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6D98" w14:textId="77777777" w:rsidR="004948E1" w:rsidRPr="004948E1" w:rsidRDefault="004948E1" w:rsidP="004948E1">
      <w:pPr>
        <w:spacing w:before="79"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AGENDA</w:t>
      </w:r>
    </w:p>
    <w:p w14:paraId="1D1422FB" w14:textId="77777777" w:rsidR="004948E1" w:rsidRPr="004948E1" w:rsidRDefault="004948E1" w:rsidP="004948E1">
      <w:pPr>
        <w:spacing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WESTCLIFFE PLANNING COMMISSION </w:t>
      </w:r>
    </w:p>
    <w:p w14:paraId="288ECAF5" w14:textId="77777777" w:rsidR="004948E1" w:rsidRPr="004948E1" w:rsidRDefault="004948E1" w:rsidP="004948E1">
      <w:pPr>
        <w:spacing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TOWN OF WESTCLIFFE</w:t>
      </w:r>
    </w:p>
    <w:p w14:paraId="090CCF55" w14:textId="66FCA755" w:rsidR="004948E1" w:rsidRPr="004948E1" w:rsidRDefault="004948E1" w:rsidP="004948E1">
      <w:pPr>
        <w:spacing w:after="0" w:line="240" w:lineRule="auto"/>
        <w:ind w:left="2278" w:right="227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WEDNESDAY, </w:t>
      </w:r>
      <w:r w:rsidR="000464B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NOVEMBER 5</w:t>
      </w:r>
      <w:r w:rsidR="00A75CE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2025</w:t>
      </w:r>
    </w:p>
    <w:p w14:paraId="4B7A9771" w14:textId="77777777" w:rsidR="004948E1" w:rsidRPr="004948E1" w:rsidRDefault="004948E1" w:rsidP="004948E1">
      <w:pPr>
        <w:spacing w:after="0" w:line="240" w:lineRule="auto"/>
        <w:ind w:left="2278" w:right="227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PATTERSON HALL-1000 MAIN </w:t>
      </w:r>
    </w:p>
    <w:p w14:paraId="3910A04B" w14:textId="77777777" w:rsidR="004948E1" w:rsidRPr="004948E1" w:rsidRDefault="004948E1" w:rsidP="004948E1">
      <w:pPr>
        <w:spacing w:after="0" w:line="240" w:lineRule="auto"/>
        <w:ind w:left="2278" w:right="227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REGULAR MEETING</w:t>
      </w:r>
    </w:p>
    <w:p w14:paraId="4DE239B5" w14:textId="77777777" w:rsidR="004948E1" w:rsidRPr="004948E1" w:rsidRDefault="004948E1" w:rsidP="004948E1">
      <w:pPr>
        <w:spacing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3:00 p.m.</w:t>
      </w:r>
    </w:p>
    <w:p w14:paraId="7ACCB422" w14:textId="77777777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327620" w14:textId="0D7E1177" w:rsidR="004948E1" w:rsidRPr="004948E1" w:rsidRDefault="00000000" w:rsidP="00C10630">
      <w:pPr>
        <w:spacing w:after="0" w:line="240" w:lineRule="auto"/>
        <w:ind w:left="2666" w:right="2547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="000D513E">
          <w:rPr>
            <w:rStyle w:val="Hyperlink"/>
            <w:rFonts w:ascii="Calibri" w:eastAsia="Times New Roman" w:hAnsi="Calibri" w:cs="Calibri"/>
            <w:b/>
            <w:bCs/>
            <w:kern w:val="0"/>
            <w14:ligatures w14:val="none"/>
          </w:rPr>
          <w:t>ZOOM</w:t>
        </w:r>
      </w:hyperlink>
    </w:p>
    <w:p w14:paraId="1FEA9393" w14:textId="44B06293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Meeting ID: </w:t>
      </w:r>
      <w:r w:rsidR="000D513E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 xml:space="preserve">852 1102 3982 </w:t>
      </w: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Passcode: </w:t>
      </w:r>
      <w:r w:rsidRPr="004948E1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590904</w:t>
      </w:r>
    </w:p>
    <w:p w14:paraId="052C4240" w14:textId="77777777" w:rsidR="004948E1" w:rsidRPr="004948E1" w:rsidRDefault="004948E1" w:rsidP="004948E1">
      <w:pPr>
        <w:spacing w:before="18" w:after="0" w:line="240" w:lineRule="auto"/>
        <w:ind w:left="1951" w:right="2547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By phone: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719 359 4580</w:t>
      </w:r>
    </w:p>
    <w:p w14:paraId="0DF64E8B" w14:textId="77777777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2FF44D" w14:textId="6FE39A53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1.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Call to Order</w:t>
      </w:r>
    </w:p>
    <w:p w14:paraId="73BC0496" w14:textId="01C89589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2.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Pledge of Allegiance</w:t>
      </w:r>
    </w:p>
    <w:p w14:paraId="0F08EDCC" w14:textId="0B015EBB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3.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Roll Call</w:t>
      </w:r>
    </w:p>
    <w:p w14:paraId="649775F6" w14:textId="4CED33CC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4.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Recognition of Visitors</w:t>
      </w:r>
    </w:p>
    <w:p w14:paraId="219549D1" w14:textId="7F46F43A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5.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Approval of minutes</w:t>
      </w:r>
    </w:p>
    <w:p w14:paraId="6BC7AB1F" w14:textId="2D143513" w:rsidR="000D513E" w:rsidRDefault="000D513E" w:rsidP="004948E1">
      <w:pPr>
        <w:spacing w:after="0" w:line="240" w:lineRule="auto"/>
        <w:ind w:left="360" w:hanging="3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6. Old Business</w:t>
      </w:r>
    </w:p>
    <w:p w14:paraId="43585A46" w14:textId="08A06642" w:rsidR="000D513E" w:rsidRDefault="000D513E" w:rsidP="004948E1">
      <w:pPr>
        <w:spacing w:after="0" w:line="240" w:lineRule="auto"/>
        <w:ind w:left="360" w:hanging="3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a.</w:t>
      </w:r>
      <w:r w:rsidR="009726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Discussion on new multi-family code.</w:t>
      </w:r>
    </w:p>
    <w:p w14:paraId="2332CEE9" w14:textId="6B86D8AB" w:rsidR="000D513E" w:rsidRDefault="000D513E" w:rsidP="004948E1">
      <w:pPr>
        <w:spacing w:after="0" w:line="240" w:lineRule="auto"/>
        <w:ind w:left="360" w:hanging="3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7. New Business</w:t>
      </w:r>
    </w:p>
    <w:p w14:paraId="40F941F0" w14:textId="3DB4CE40" w:rsidR="000D513E" w:rsidRDefault="000D513E" w:rsidP="000D513E">
      <w:pPr>
        <w:spacing w:after="0" w:line="240" w:lineRule="auto"/>
        <w:ind w:left="360" w:hanging="3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a.</w:t>
      </w:r>
      <w:r w:rsidR="009726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PUBLIC HEARING and discussion to recommend or deny requested lot minor subdivision by Joel Troyer for parcel no. </w:t>
      </w:r>
      <w:r w:rsidR="00972623" w:rsidRPr="00972623">
        <w:rPr>
          <w:rFonts w:ascii="Calibri" w:eastAsia="Times New Roman" w:hAnsi="Calibri" w:cs="Calibri"/>
          <w:color w:val="000000"/>
          <w:kern w:val="0"/>
          <w14:ligatures w14:val="none"/>
        </w:rPr>
        <w:t>0010024402</w:t>
      </w:r>
      <w:r w:rsidR="009726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="00972623" w:rsidRPr="00972623">
        <w:rPr>
          <w:rFonts w:ascii="Calibri" w:eastAsia="Times New Roman" w:hAnsi="Calibri" w:cs="Calibri"/>
          <w:color w:val="000000"/>
          <w:kern w:val="0"/>
          <w14:ligatures w14:val="none"/>
        </w:rPr>
        <w:t>LOT 2 HOWARD MINOR</w:t>
      </w:r>
      <w:r w:rsidR="00972623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712F29D4" w14:textId="17EDFC97" w:rsidR="00890EA7" w:rsidRDefault="00890EA7" w:rsidP="00890EA7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b.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Discussion on creating a new zoning district for the town-owned lot south of Lowe’s to deter large, box stores from developing there.</w:t>
      </w:r>
    </w:p>
    <w:p w14:paraId="2669E1AF" w14:textId="3DC28DD3" w:rsidR="004948E1" w:rsidRPr="004948E1" w:rsidRDefault="004948E1" w:rsidP="004948E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8.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ab/>
        <w:t>Public Comment</w:t>
      </w:r>
    </w:p>
    <w:p w14:paraId="4703C83F" w14:textId="77777777" w:rsidR="004948E1" w:rsidRPr="004948E1" w:rsidRDefault="004948E1" w:rsidP="004948E1">
      <w:pPr>
        <w:spacing w:after="0" w:line="240" w:lineRule="auto"/>
        <w:ind w:right="101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ab/>
        <w:t>Adjourn</w:t>
      </w:r>
    </w:p>
    <w:p w14:paraId="7725F246" w14:textId="77777777" w:rsidR="004948E1" w:rsidRPr="004948E1" w:rsidRDefault="004948E1" w:rsidP="004948E1">
      <w:pPr>
        <w:spacing w:after="0" w:line="240" w:lineRule="auto"/>
        <w:ind w:left="720" w:right="162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NOTE: The Mayor and another Trustee may vote on matters before the Planning Commission and the Board of Trustees.</w:t>
      </w:r>
    </w:p>
    <w:p w14:paraId="72F1A98D" w14:textId="77777777" w:rsidR="004948E1" w:rsidRPr="004948E1" w:rsidRDefault="004948E1">
      <w:pPr>
        <w:rPr>
          <w:b/>
          <w:bCs/>
        </w:rPr>
      </w:pPr>
    </w:p>
    <w:sectPr w:rsidR="004948E1" w:rsidRPr="00494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5871"/>
    <w:multiLevelType w:val="multilevel"/>
    <w:tmpl w:val="6304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66B3B"/>
    <w:multiLevelType w:val="multilevel"/>
    <w:tmpl w:val="ECFC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586480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514618144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35201639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673263479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1100177782">
    <w:abstractNumId w:val="1"/>
    <w:lvlOverride w:ilvl="0">
      <w:lvl w:ilvl="0">
        <w:numFmt w:val="lowerLetter"/>
        <w:lvlText w:val="%1."/>
        <w:lvlJc w:val="left"/>
      </w:lvl>
    </w:lvlOverride>
  </w:num>
  <w:num w:numId="6" w16cid:durableId="347685143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E1"/>
    <w:rsid w:val="000464B4"/>
    <w:rsid w:val="000962FB"/>
    <w:rsid w:val="000D513E"/>
    <w:rsid w:val="001A45A2"/>
    <w:rsid w:val="00276238"/>
    <w:rsid w:val="002D754D"/>
    <w:rsid w:val="003C5DC0"/>
    <w:rsid w:val="004948E1"/>
    <w:rsid w:val="007A0587"/>
    <w:rsid w:val="00890EA7"/>
    <w:rsid w:val="00963C96"/>
    <w:rsid w:val="00972623"/>
    <w:rsid w:val="00A75CE5"/>
    <w:rsid w:val="00BB482D"/>
    <w:rsid w:val="00C0234F"/>
    <w:rsid w:val="00C10630"/>
    <w:rsid w:val="00DB4DFD"/>
    <w:rsid w:val="00EC30A6"/>
    <w:rsid w:val="00ED531A"/>
    <w:rsid w:val="00F11BF4"/>
    <w:rsid w:val="00F26F26"/>
    <w:rsid w:val="00FC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5E7"/>
  <w15:chartTrackingRefBased/>
  <w15:docId w15:val="{563874E7-B9DE-4105-8818-BA261F60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8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4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211023982?pwd=uOknGlHetlQAzFz4VSp6OosK2YYios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 Zoning</dc:creator>
  <cp:keywords/>
  <dc:description/>
  <cp:lastModifiedBy>Melane Rella</cp:lastModifiedBy>
  <cp:revision>6</cp:revision>
  <cp:lastPrinted>2025-09-22T15:23:00Z</cp:lastPrinted>
  <dcterms:created xsi:type="dcterms:W3CDTF">2025-09-25T20:52:00Z</dcterms:created>
  <dcterms:modified xsi:type="dcterms:W3CDTF">2025-10-22T15:58:00Z</dcterms:modified>
</cp:coreProperties>
</file>