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E70EC" w14:textId="77777777" w:rsidR="00EF00F1" w:rsidRDefault="00000000">
      <w:pPr>
        <w:rPr>
          <w:rFonts w:ascii="Calibri" w:eastAsia="Calibri" w:hAnsi="Calibri" w:cs="Calibri"/>
          <w:b/>
          <w:sz w:val="22"/>
          <w:szCs w:val="22"/>
        </w:rPr>
      </w:pPr>
      <w:bookmarkStart w:id="0" w:name="_gjdgxs" w:colFirst="0" w:colLast="0"/>
      <w:bookmarkEnd w:id="0"/>
      <w:r>
        <w:rPr>
          <w:rFonts w:ascii="Calibri" w:eastAsia="Calibri" w:hAnsi="Calibri" w:cs="Calibri"/>
          <w:b/>
          <w:sz w:val="22"/>
          <w:szCs w:val="22"/>
        </w:rPr>
        <w:t>BOARD OF TRUSTEES</w:t>
      </w:r>
    </w:p>
    <w:p w14:paraId="28FEF237" w14:textId="77777777" w:rsidR="00EF00F1" w:rsidRDefault="00000000">
      <w:pPr>
        <w:rPr>
          <w:rFonts w:ascii="Calibri" w:eastAsia="Calibri" w:hAnsi="Calibri" w:cs="Calibri"/>
          <w:b/>
          <w:sz w:val="22"/>
          <w:szCs w:val="22"/>
        </w:rPr>
      </w:pPr>
      <w:r>
        <w:rPr>
          <w:rFonts w:ascii="Calibri" w:eastAsia="Calibri" w:hAnsi="Calibri" w:cs="Calibri"/>
          <w:b/>
          <w:sz w:val="22"/>
          <w:szCs w:val="22"/>
        </w:rPr>
        <w:t>TOWN OF WESTCLIFFE</w:t>
      </w:r>
    </w:p>
    <w:p w14:paraId="579EF1B5" w14:textId="15FF34C2" w:rsidR="00EF00F1" w:rsidRDefault="00000000">
      <w:pPr>
        <w:rPr>
          <w:rFonts w:ascii="Calibri" w:eastAsia="Calibri" w:hAnsi="Calibri" w:cs="Calibri"/>
          <w:b/>
          <w:sz w:val="22"/>
          <w:szCs w:val="22"/>
        </w:rPr>
      </w:pPr>
      <w:r>
        <w:rPr>
          <w:rFonts w:ascii="Calibri" w:eastAsia="Calibri" w:hAnsi="Calibri" w:cs="Calibri"/>
          <w:b/>
          <w:sz w:val="22"/>
          <w:szCs w:val="22"/>
        </w:rPr>
        <w:t>TUESDAY</w:t>
      </w:r>
      <w:r w:rsidR="0070501D">
        <w:rPr>
          <w:rFonts w:ascii="Calibri" w:eastAsia="Calibri" w:hAnsi="Calibri" w:cs="Calibri"/>
          <w:b/>
          <w:sz w:val="22"/>
          <w:szCs w:val="22"/>
        </w:rPr>
        <w:t>,</w:t>
      </w:r>
      <w:r w:rsidR="002D0D05">
        <w:rPr>
          <w:rFonts w:ascii="Calibri" w:eastAsia="Calibri" w:hAnsi="Calibri" w:cs="Calibri"/>
          <w:b/>
          <w:sz w:val="22"/>
          <w:szCs w:val="22"/>
        </w:rPr>
        <w:t xml:space="preserve"> J</w:t>
      </w:r>
      <w:r w:rsidR="0037651E">
        <w:rPr>
          <w:rFonts w:ascii="Calibri" w:eastAsia="Calibri" w:hAnsi="Calibri" w:cs="Calibri"/>
          <w:b/>
          <w:sz w:val="22"/>
          <w:szCs w:val="22"/>
        </w:rPr>
        <w:t>ULY 16</w:t>
      </w:r>
      <w:r>
        <w:rPr>
          <w:rFonts w:ascii="Calibri" w:eastAsia="Calibri" w:hAnsi="Calibri" w:cs="Calibri"/>
          <w:b/>
          <w:sz w:val="22"/>
          <w:szCs w:val="22"/>
        </w:rPr>
        <w:t>, 202</w:t>
      </w:r>
      <w:r w:rsidR="00F736F3">
        <w:rPr>
          <w:rFonts w:ascii="Calibri" w:eastAsia="Calibri" w:hAnsi="Calibri" w:cs="Calibri"/>
          <w:b/>
          <w:sz w:val="22"/>
          <w:szCs w:val="22"/>
        </w:rPr>
        <w:t>4</w:t>
      </w:r>
    </w:p>
    <w:p w14:paraId="07ABA2C5" w14:textId="77777777" w:rsidR="00EF00F1" w:rsidRDefault="00000000">
      <w:pPr>
        <w:rPr>
          <w:rFonts w:ascii="Calibri" w:eastAsia="Calibri" w:hAnsi="Calibri" w:cs="Calibri"/>
          <w:b/>
          <w:sz w:val="22"/>
          <w:szCs w:val="22"/>
        </w:rPr>
      </w:pPr>
      <w:r>
        <w:rPr>
          <w:rFonts w:ascii="Calibri" w:eastAsia="Calibri" w:hAnsi="Calibri" w:cs="Calibri"/>
          <w:b/>
          <w:sz w:val="22"/>
          <w:szCs w:val="22"/>
        </w:rPr>
        <w:t>REGULAR MEETING</w:t>
      </w:r>
    </w:p>
    <w:p w14:paraId="5E901643" w14:textId="77777777" w:rsidR="00EF00F1" w:rsidRDefault="00000000">
      <w:pPr>
        <w:pBdr>
          <w:top w:val="nil"/>
          <w:left w:val="nil"/>
          <w:bottom w:val="nil"/>
          <w:right w:val="nil"/>
          <w:between w:val="nil"/>
        </w:pBdr>
        <w:ind w:left="720"/>
        <w:rPr>
          <w:rFonts w:ascii="Calibri" w:eastAsia="Calibri" w:hAnsi="Calibri" w:cs="Calibri"/>
          <w:b/>
          <w:color w:val="000000"/>
          <w:sz w:val="22"/>
          <w:szCs w:val="22"/>
        </w:rPr>
      </w:pPr>
      <w:r>
        <w:rPr>
          <w:rFonts w:ascii="Calibri" w:eastAsia="Calibri" w:hAnsi="Calibri" w:cs="Calibri"/>
          <w:b/>
          <w:color w:val="000000"/>
          <w:sz w:val="22"/>
          <w:szCs w:val="22"/>
        </w:rPr>
        <w:t xml:space="preserve">-Page 1 - </w:t>
      </w:r>
    </w:p>
    <w:p w14:paraId="58B2F91B" w14:textId="77777777" w:rsidR="00EF00F1" w:rsidRDefault="00EF00F1">
      <w:pPr>
        <w:rPr>
          <w:rFonts w:ascii="Calibri" w:eastAsia="Calibri" w:hAnsi="Calibri" w:cs="Calibri"/>
          <w:sz w:val="16"/>
          <w:szCs w:val="16"/>
        </w:rPr>
      </w:pPr>
    </w:p>
    <w:p w14:paraId="650B68CF" w14:textId="77777777" w:rsidR="00EF00F1" w:rsidRDefault="00000000">
      <w:pPr>
        <w:rPr>
          <w:rFonts w:ascii="Calibri" w:eastAsia="Calibri" w:hAnsi="Calibri" w:cs="Calibri"/>
          <w:b/>
          <w:sz w:val="22"/>
          <w:szCs w:val="22"/>
          <w:u w:val="single"/>
        </w:rPr>
      </w:pPr>
      <w:r>
        <w:rPr>
          <w:rFonts w:ascii="Calibri" w:eastAsia="Calibri" w:hAnsi="Calibri" w:cs="Calibri"/>
          <w:b/>
          <w:sz w:val="22"/>
          <w:szCs w:val="22"/>
          <w:u w:val="single"/>
        </w:rPr>
        <w:t>CALL TO ORDER</w:t>
      </w:r>
    </w:p>
    <w:p w14:paraId="01C0AB8A" w14:textId="77777777" w:rsidR="00EF00F1" w:rsidRDefault="00EF00F1">
      <w:pPr>
        <w:rPr>
          <w:rFonts w:ascii="Calibri" w:eastAsia="Calibri" w:hAnsi="Calibri" w:cs="Calibri"/>
          <w:sz w:val="16"/>
          <w:szCs w:val="16"/>
        </w:rPr>
      </w:pPr>
    </w:p>
    <w:p w14:paraId="5781748B" w14:textId="77777777" w:rsidR="00EF00F1" w:rsidRDefault="00000000">
      <w:pPr>
        <w:rPr>
          <w:rFonts w:ascii="Calibri" w:eastAsia="Calibri" w:hAnsi="Calibri" w:cs="Calibri"/>
          <w:sz w:val="22"/>
          <w:szCs w:val="22"/>
        </w:rPr>
      </w:pPr>
      <w:r>
        <w:rPr>
          <w:rFonts w:ascii="Calibri" w:eastAsia="Calibri" w:hAnsi="Calibri" w:cs="Calibri"/>
          <w:sz w:val="22"/>
          <w:szCs w:val="22"/>
        </w:rPr>
        <w:t xml:space="preserve">Mayor Wenke called the meeting to order at 5:30 P.M. </w:t>
      </w:r>
    </w:p>
    <w:p w14:paraId="1C60E72C" w14:textId="77777777" w:rsidR="00EF00F1" w:rsidRDefault="00EF00F1">
      <w:pPr>
        <w:rPr>
          <w:rFonts w:ascii="Calibri" w:eastAsia="Calibri" w:hAnsi="Calibri" w:cs="Calibri"/>
          <w:sz w:val="16"/>
          <w:szCs w:val="16"/>
        </w:rPr>
      </w:pPr>
    </w:p>
    <w:p w14:paraId="4C9131F7" w14:textId="77777777" w:rsidR="00EF00F1" w:rsidRDefault="00000000">
      <w:pPr>
        <w:rPr>
          <w:rFonts w:ascii="Calibri" w:eastAsia="Calibri" w:hAnsi="Calibri" w:cs="Calibri"/>
          <w:b/>
          <w:sz w:val="22"/>
          <w:szCs w:val="22"/>
          <w:u w:val="single"/>
        </w:rPr>
      </w:pPr>
      <w:r>
        <w:rPr>
          <w:rFonts w:ascii="Calibri" w:eastAsia="Calibri" w:hAnsi="Calibri" w:cs="Calibri"/>
          <w:b/>
          <w:sz w:val="22"/>
          <w:szCs w:val="22"/>
          <w:u w:val="single"/>
        </w:rPr>
        <w:t>ROLL CALL</w:t>
      </w:r>
    </w:p>
    <w:p w14:paraId="7936A64C" w14:textId="77777777" w:rsidR="00EF00F1" w:rsidRDefault="00EF00F1">
      <w:pPr>
        <w:rPr>
          <w:rFonts w:ascii="Calibri" w:eastAsia="Calibri" w:hAnsi="Calibri" w:cs="Calibri"/>
          <w:b/>
          <w:sz w:val="16"/>
          <w:szCs w:val="16"/>
          <w:u w:val="single"/>
        </w:rPr>
      </w:pPr>
    </w:p>
    <w:p w14:paraId="1BDBA4C4" w14:textId="404C4D96" w:rsidR="00EF00F1" w:rsidRDefault="00000000">
      <w:pPr>
        <w:rPr>
          <w:rFonts w:ascii="Calibri" w:eastAsia="Calibri" w:hAnsi="Calibri" w:cs="Calibri"/>
          <w:sz w:val="22"/>
          <w:szCs w:val="22"/>
        </w:rPr>
      </w:pPr>
      <w:r>
        <w:rPr>
          <w:rFonts w:ascii="Calibri" w:eastAsia="Calibri" w:hAnsi="Calibri" w:cs="Calibri"/>
          <w:b/>
          <w:sz w:val="22"/>
          <w:szCs w:val="22"/>
        </w:rPr>
        <w:t xml:space="preserve">The following members were present:  </w:t>
      </w:r>
      <w:r>
        <w:rPr>
          <w:rFonts w:ascii="Calibri" w:eastAsia="Calibri" w:hAnsi="Calibri" w:cs="Calibri"/>
          <w:sz w:val="22"/>
          <w:szCs w:val="22"/>
        </w:rPr>
        <w:t>Mayor Wenke</w:t>
      </w:r>
      <w:r>
        <w:rPr>
          <w:rFonts w:ascii="Calibri" w:eastAsia="Calibri" w:hAnsi="Calibri" w:cs="Calibri"/>
          <w:b/>
          <w:sz w:val="22"/>
          <w:szCs w:val="22"/>
        </w:rPr>
        <w:t xml:space="preserve">, </w:t>
      </w:r>
      <w:r>
        <w:rPr>
          <w:rFonts w:ascii="Calibri" w:eastAsia="Calibri" w:hAnsi="Calibri" w:cs="Calibri"/>
          <w:sz w:val="22"/>
          <w:szCs w:val="22"/>
        </w:rPr>
        <w:t xml:space="preserve">Mr. Mowry, </w:t>
      </w:r>
      <w:r w:rsidR="00F736F3">
        <w:rPr>
          <w:rFonts w:ascii="Calibri" w:eastAsia="Calibri" w:hAnsi="Calibri" w:cs="Calibri"/>
          <w:sz w:val="22"/>
          <w:szCs w:val="22"/>
        </w:rPr>
        <w:t>Mr. Dembosky</w:t>
      </w:r>
      <w:r w:rsidR="002627AC">
        <w:rPr>
          <w:rFonts w:ascii="Calibri" w:eastAsia="Calibri" w:hAnsi="Calibri" w:cs="Calibri"/>
          <w:sz w:val="22"/>
          <w:szCs w:val="22"/>
        </w:rPr>
        <w:t>, Mr. Nordyke,</w:t>
      </w:r>
      <w:r w:rsidR="00F736F3">
        <w:rPr>
          <w:rFonts w:ascii="Calibri" w:eastAsia="Calibri" w:hAnsi="Calibri" w:cs="Calibri"/>
          <w:sz w:val="22"/>
          <w:szCs w:val="22"/>
        </w:rPr>
        <w:t xml:space="preserve"> </w:t>
      </w:r>
      <w:r w:rsidR="0037651E">
        <w:rPr>
          <w:rFonts w:ascii="Calibri" w:eastAsia="Calibri" w:hAnsi="Calibri" w:cs="Calibri"/>
          <w:sz w:val="22"/>
          <w:szCs w:val="22"/>
        </w:rPr>
        <w:t xml:space="preserve">Mr. Jagow, Mr. Fulton, </w:t>
      </w:r>
      <w:r>
        <w:rPr>
          <w:rFonts w:ascii="Calibri" w:eastAsia="Calibri" w:hAnsi="Calibri" w:cs="Calibri"/>
          <w:sz w:val="22"/>
          <w:szCs w:val="22"/>
        </w:rPr>
        <w:t>and Mr. Wilhelm</w:t>
      </w:r>
      <w:r w:rsidR="0037651E">
        <w:rPr>
          <w:rFonts w:ascii="Calibri" w:eastAsia="Calibri" w:hAnsi="Calibri" w:cs="Calibri"/>
          <w:sz w:val="22"/>
          <w:szCs w:val="22"/>
        </w:rPr>
        <w:t>.</w:t>
      </w:r>
    </w:p>
    <w:p w14:paraId="544CC3C0" w14:textId="77777777" w:rsidR="00EF00F1" w:rsidRPr="0070501D" w:rsidRDefault="00EF00F1">
      <w:pPr>
        <w:rPr>
          <w:rFonts w:ascii="Calibri" w:eastAsia="Calibri" w:hAnsi="Calibri" w:cs="Calibri"/>
          <w:sz w:val="16"/>
          <w:szCs w:val="16"/>
        </w:rPr>
      </w:pPr>
    </w:p>
    <w:p w14:paraId="1FFE80B5" w14:textId="77777777" w:rsidR="00EF00F1" w:rsidRDefault="00000000">
      <w:pPr>
        <w:rPr>
          <w:rFonts w:ascii="Calibri" w:eastAsia="Calibri" w:hAnsi="Calibri" w:cs="Calibri"/>
          <w:b/>
          <w:sz w:val="22"/>
          <w:szCs w:val="22"/>
          <w:u w:val="single"/>
        </w:rPr>
      </w:pPr>
      <w:r>
        <w:rPr>
          <w:rFonts w:ascii="Calibri" w:eastAsia="Calibri" w:hAnsi="Calibri" w:cs="Calibri"/>
          <w:b/>
          <w:sz w:val="22"/>
          <w:szCs w:val="22"/>
          <w:u w:val="single"/>
        </w:rPr>
        <w:t>PLEDGE OF ALLEGIANCE</w:t>
      </w:r>
    </w:p>
    <w:p w14:paraId="019C5F13" w14:textId="77777777" w:rsidR="00EF00F1" w:rsidRDefault="00EF00F1">
      <w:pPr>
        <w:ind w:left="720"/>
        <w:rPr>
          <w:rFonts w:ascii="Calibri" w:eastAsia="Calibri" w:hAnsi="Calibri" w:cs="Calibri"/>
          <w:sz w:val="16"/>
          <w:szCs w:val="16"/>
        </w:rPr>
      </w:pPr>
    </w:p>
    <w:p w14:paraId="66F7FBAB" w14:textId="77777777" w:rsidR="00EF00F1" w:rsidRDefault="00000000">
      <w:pPr>
        <w:rPr>
          <w:rFonts w:ascii="Calibri" w:eastAsia="Calibri" w:hAnsi="Calibri" w:cs="Calibri"/>
          <w:sz w:val="22"/>
          <w:szCs w:val="22"/>
        </w:rPr>
      </w:pPr>
      <w:r>
        <w:rPr>
          <w:rFonts w:ascii="Calibri" w:eastAsia="Calibri" w:hAnsi="Calibri" w:cs="Calibri"/>
          <w:sz w:val="22"/>
          <w:szCs w:val="22"/>
        </w:rPr>
        <w:t>Mayor Wenke led the Pledge of Allegiance.</w:t>
      </w:r>
    </w:p>
    <w:p w14:paraId="527ECFEC" w14:textId="77777777" w:rsidR="00EF00F1" w:rsidRDefault="00EF00F1">
      <w:pPr>
        <w:rPr>
          <w:rFonts w:ascii="Calibri" w:eastAsia="Calibri" w:hAnsi="Calibri" w:cs="Calibri"/>
          <w:sz w:val="16"/>
          <w:szCs w:val="16"/>
        </w:rPr>
      </w:pPr>
    </w:p>
    <w:p w14:paraId="65FB7F40" w14:textId="77777777" w:rsidR="00EF00F1" w:rsidRDefault="00000000">
      <w:pPr>
        <w:rPr>
          <w:rFonts w:ascii="Calibri" w:eastAsia="Calibri" w:hAnsi="Calibri" w:cs="Calibri"/>
          <w:b/>
          <w:sz w:val="22"/>
          <w:szCs w:val="22"/>
          <w:u w:val="single"/>
        </w:rPr>
      </w:pPr>
      <w:r>
        <w:rPr>
          <w:rFonts w:ascii="Calibri" w:eastAsia="Calibri" w:hAnsi="Calibri" w:cs="Calibri"/>
          <w:b/>
          <w:sz w:val="22"/>
          <w:szCs w:val="22"/>
          <w:u w:val="single"/>
        </w:rPr>
        <w:t>OTHERS PRESENT</w:t>
      </w:r>
    </w:p>
    <w:p w14:paraId="7C4DB760" w14:textId="77777777" w:rsidR="00EF00F1" w:rsidRDefault="00EF00F1">
      <w:pPr>
        <w:rPr>
          <w:rFonts w:ascii="Calibri" w:eastAsia="Calibri" w:hAnsi="Calibri" w:cs="Calibri"/>
          <w:sz w:val="16"/>
          <w:szCs w:val="16"/>
        </w:rPr>
      </w:pPr>
    </w:p>
    <w:p w14:paraId="4C80EB1D" w14:textId="04D5B7F7" w:rsidR="00EF00F1" w:rsidRDefault="0037651E">
      <w:pPr>
        <w:rPr>
          <w:rFonts w:ascii="Calibri" w:eastAsia="Calibri" w:hAnsi="Calibri" w:cs="Calibri"/>
          <w:sz w:val="22"/>
          <w:szCs w:val="22"/>
        </w:rPr>
      </w:pPr>
      <w:r>
        <w:rPr>
          <w:rFonts w:ascii="Calibri" w:eastAsia="Calibri" w:hAnsi="Calibri" w:cs="Calibri"/>
          <w:sz w:val="22"/>
          <w:szCs w:val="22"/>
        </w:rPr>
        <w:t xml:space="preserve">Gary Taylor, Don Cook, Jerry Peters, Brian Clince, </w:t>
      </w:r>
      <w:r w:rsidR="0070501D">
        <w:rPr>
          <w:rFonts w:ascii="Calibri" w:eastAsia="Calibri" w:hAnsi="Calibri" w:cs="Calibri"/>
          <w:sz w:val="22"/>
          <w:szCs w:val="22"/>
        </w:rPr>
        <w:t xml:space="preserve">Timothy Humphreys, </w:t>
      </w:r>
      <w:r>
        <w:rPr>
          <w:rFonts w:ascii="Calibri" w:eastAsia="Calibri" w:hAnsi="Calibri" w:cs="Calibri"/>
          <w:sz w:val="22"/>
          <w:szCs w:val="22"/>
        </w:rPr>
        <w:t xml:space="preserve">Jessica Farley, Robert Wolf, Ileen Squire, Julie Smith, Michael Trujillo, Dave Elliot, Dale Coleman, Andy Mast, Lloyd Smith, Kathy Reis, Erin Christie, </w:t>
      </w:r>
      <w:r w:rsidR="004447E9">
        <w:rPr>
          <w:rFonts w:ascii="Calibri" w:eastAsia="Calibri" w:hAnsi="Calibri" w:cs="Calibri"/>
          <w:sz w:val="22"/>
          <w:szCs w:val="22"/>
        </w:rPr>
        <w:t xml:space="preserve">&amp; </w:t>
      </w:r>
      <w:r>
        <w:rPr>
          <w:rFonts w:ascii="Calibri" w:eastAsia="Calibri" w:hAnsi="Calibri" w:cs="Calibri"/>
          <w:sz w:val="22"/>
          <w:szCs w:val="22"/>
        </w:rPr>
        <w:t>Caleb Patterson.  Zoom visitors</w:t>
      </w:r>
      <w:r w:rsidR="004447E9">
        <w:rPr>
          <w:rFonts w:ascii="Calibri" w:eastAsia="Calibri" w:hAnsi="Calibri" w:cs="Calibri"/>
          <w:sz w:val="22"/>
          <w:szCs w:val="22"/>
        </w:rPr>
        <w:t>:</w:t>
      </w:r>
      <w:r>
        <w:rPr>
          <w:rFonts w:ascii="Calibri" w:eastAsia="Calibri" w:hAnsi="Calibri" w:cs="Calibri"/>
          <w:sz w:val="22"/>
          <w:szCs w:val="22"/>
        </w:rPr>
        <w:t xml:space="preserve"> Elliot Jackson, Cathy Snow, Terr</w:t>
      </w:r>
      <w:r w:rsidR="00DB488C">
        <w:rPr>
          <w:rFonts w:ascii="Calibri" w:eastAsia="Calibri" w:hAnsi="Calibri" w:cs="Calibri"/>
          <w:sz w:val="22"/>
          <w:szCs w:val="22"/>
        </w:rPr>
        <w:t>i</w:t>
      </w:r>
      <w:r>
        <w:rPr>
          <w:rFonts w:ascii="Calibri" w:eastAsia="Calibri" w:hAnsi="Calibri" w:cs="Calibri"/>
          <w:sz w:val="22"/>
          <w:szCs w:val="22"/>
        </w:rPr>
        <w:t xml:space="preserve"> Fead, Marta Blanco-Castano, </w:t>
      </w:r>
      <w:r w:rsidR="004447E9">
        <w:rPr>
          <w:rFonts w:ascii="Calibri" w:eastAsia="Calibri" w:hAnsi="Calibri" w:cs="Calibri"/>
          <w:sz w:val="22"/>
          <w:szCs w:val="22"/>
        </w:rPr>
        <w:t xml:space="preserve">&amp; </w:t>
      </w:r>
      <w:r>
        <w:rPr>
          <w:rFonts w:ascii="Calibri" w:eastAsia="Calibri" w:hAnsi="Calibri" w:cs="Calibri"/>
          <w:sz w:val="22"/>
          <w:szCs w:val="22"/>
        </w:rPr>
        <w:t>Doug M</w:t>
      </w:r>
      <w:r w:rsidR="004447E9">
        <w:rPr>
          <w:rFonts w:ascii="Calibri" w:eastAsia="Calibri" w:hAnsi="Calibri" w:cs="Calibri"/>
          <w:sz w:val="22"/>
          <w:szCs w:val="22"/>
        </w:rPr>
        <w:t>ahan.</w:t>
      </w:r>
    </w:p>
    <w:p w14:paraId="08C8A083" w14:textId="77777777" w:rsidR="00EF00F1" w:rsidRDefault="00EF00F1">
      <w:pPr>
        <w:rPr>
          <w:rFonts w:ascii="Calibri" w:eastAsia="Calibri" w:hAnsi="Calibri" w:cs="Calibri"/>
          <w:b/>
          <w:sz w:val="16"/>
          <w:szCs w:val="16"/>
          <w:u w:val="single"/>
        </w:rPr>
      </w:pPr>
    </w:p>
    <w:p w14:paraId="13C2876D" w14:textId="77777777" w:rsidR="00EF00F1" w:rsidRDefault="00000000">
      <w:pPr>
        <w:rPr>
          <w:rFonts w:ascii="Calibri" w:eastAsia="Calibri" w:hAnsi="Calibri" w:cs="Calibri"/>
          <w:b/>
          <w:sz w:val="22"/>
          <w:szCs w:val="22"/>
          <w:u w:val="single"/>
        </w:rPr>
      </w:pPr>
      <w:r>
        <w:rPr>
          <w:rFonts w:ascii="Calibri" w:eastAsia="Calibri" w:hAnsi="Calibri" w:cs="Calibri"/>
          <w:b/>
          <w:sz w:val="22"/>
          <w:szCs w:val="22"/>
          <w:u w:val="single"/>
        </w:rPr>
        <w:t>TREASURER’S REPORT</w:t>
      </w:r>
    </w:p>
    <w:p w14:paraId="28D21F2A" w14:textId="77777777" w:rsidR="00EF00F1" w:rsidRDefault="00000000">
      <w:pPr>
        <w:ind w:left="3600" w:firstLine="720"/>
        <w:rPr>
          <w:rFonts w:ascii="Calibri" w:eastAsia="Calibri" w:hAnsi="Calibri" w:cs="Calibri"/>
          <w:b/>
          <w:sz w:val="22"/>
          <w:szCs w:val="22"/>
          <w:u w:val="single"/>
        </w:rPr>
      </w:pPr>
      <w:r>
        <w:rPr>
          <w:rFonts w:ascii="Calibri" w:eastAsia="Calibri" w:hAnsi="Calibri" w:cs="Calibri"/>
          <w:b/>
          <w:sz w:val="22"/>
          <w:szCs w:val="22"/>
        </w:rPr>
        <w:t>REVENUE RECEIVED</w:t>
      </w:r>
      <w:r>
        <w:rPr>
          <w:rFonts w:ascii="Calibri" w:eastAsia="Calibri" w:hAnsi="Calibri" w:cs="Calibri"/>
          <w:b/>
          <w:sz w:val="22"/>
          <w:szCs w:val="22"/>
        </w:rPr>
        <w:tab/>
        <w:t>BALANCE OF ACCOUNTS</w:t>
      </w:r>
    </w:p>
    <w:tbl>
      <w:tblPr>
        <w:tblStyle w:val="a"/>
        <w:tblW w:w="8730" w:type="dxa"/>
        <w:tblInd w:w="108" w:type="dxa"/>
        <w:tblLayout w:type="fixed"/>
        <w:tblLook w:val="0400" w:firstRow="0" w:lastRow="0" w:firstColumn="0" w:lastColumn="0" w:noHBand="0" w:noVBand="1"/>
      </w:tblPr>
      <w:tblGrid>
        <w:gridCol w:w="4134"/>
        <w:gridCol w:w="360"/>
        <w:gridCol w:w="1296"/>
        <w:gridCol w:w="250"/>
        <w:gridCol w:w="353"/>
        <w:gridCol w:w="2337"/>
      </w:tblGrid>
      <w:tr w:rsidR="00EF00F1" w14:paraId="00EDA897" w14:textId="77777777">
        <w:tc>
          <w:tcPr>
            <w:tcW w:w="4140" w:type="dxa"/>
            <w:shd w:val="clear" w:color="auto" w:fill="auto"/>
          </w:tcPr>
          <w:p w14:paraId="20025B70" w14:textId="77777777" w:rsidR="00EF00F1" w:rsidRDefault="00000000">
            <w:pPr>
              <w:rPr>
                <w:rFonts w:ascii="Calibri" w:eastAsia="Calibri" w:hAnsi="Calibri" w:cs="Calibri"/>
                <w:b/>
                <w:sz w:val="22"/>
                <w:szCs w:val="22"/>
              </w:rPr>
            </w:pPr>
            <w:bookmarkStart w:id="1" w:name="_30j0zll" w:colFirst="0" w:colLast="0"/>
            <w:bookmarkEnd w:id="1"/>
            <w:r>
              <w:rPr>
                <w:rFonts w:ascii="Calibri" w:eastAsia="Calibri" w:hAnsi="Calibri" w:cs="Calibri"/>
                <w:b/>
                <w:sz w:val="22"/>
                <w:szCs w:val="22"/>
              </w:rPr>
              <w:t>General Fund Checking:</w:t>
            </w:r>
          </w:p>
        </w:tc>
        <w:tc>
          <w:tcPr>
            <w:tcW w:w="360" w:type="dxa"/>
            <w:shd w:val="clear" w:color="auto" w:fill="auto"/>
          </w:tcPr>
          <w:p w14:paraId="157A8E9D"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19BDD5FC" w14:textId="6B46A419" w:rsidR="00EF00F1" w:rsidRDefault="001A4BB6">
            <w:pPr>
              <w:jc w:val="right"/>
              <w:rPr>
                <w:rFonts w:ascii="Calibri" w:eastAsia="Calibri" w:hAnsi="Calibri" w:cs="Calibri"/>
                <w:sz w:val="22"/>
                <w:szCs w:val="22"/>
              </w:rPr>
            </w:pPr>
            <w:r>
              <w:rPr>
                <w:rFonts w:ascii="Calibri" w:eastAsia="Calibri" w:hAnsi="Calibri" w:cs="Calibri"/>
                <w:sz w:val="22"/>
                <w:szCs w:val="22"/>
              </w:rPr>
              <w:t>77,252.32</w:t>
            </w:r>
          </w:p>
        </w:tc>
        <w:tc>
          <w:tcPr>
            <w:tcW w:w="240" w:type="dxa"/>
          </w:tcPr>
          <w:p w14:paraId="22C6D9D3" w14:textId="77777777" w:rsidR="00EF00F1" w:rsidRDefault="00EF00F1">
            <w:pPr>
              <w:jc w:val="right"/>
              <w:rPr>
                <w:rFonts w:ascii="Calibri" w:eastAsia="Calibri" w:hAnsi="Calibri" w:cs="Calibri"/>
                <w:sz w:val="22"/>
                <w:szCs w:val="22"/>
              </w:rPr>
            </w:pPr>
          </w:p>
        </w:tc>
        <w:tc>
          <w:tcPr>
            <w:tcW w:w="353" w:type="dxa"/>
          </w:tcPr>
          <w:p w14:paraId="419F2CBF"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128484F7" w14:textId="33FBE753" w:rsidR="00EF00F1" w:rsidRDefault="001A4BB6">
            <w:pPr>
              <w:jc w:val="right"/>
              <w:rPr>
                <w:rFonts w:ascii="Calibri" w:eastAsia="Calibri" w:hAnsi="Calibri" w:cs="Calibri"/>
                <w:color w:val="000000"/>
                <w:sz w:val="22"/>
                <w:szCs w:val="22"/>
              </w:rPr>
            </w:pPr>
            <w:r>
              <w:rPr>
                <w:rFonts w:ascii="Calibri" w:eastAsia="Calibri" w:hAnsi="Calibri" w:cs="Calibri"/>
                <w:color w:val="000000"/>
                <w:sz w:val="22"/>
                <w:szCs w:val="22"/>
              </w:rPr>
              <w:t>166,315.24</w:t>
            </w:r>
          </w:p>
        </w:tc>
      </w:tr>
      <w:tr w:rsidR="00EF00F1" w14:paraId="0FC0A6E8" w14:textId="77777777">
        <w:tc>
          <w:tcPr>
            <w:tcW w:w="4140" w:type="dxa"/>
            <w:shd w:val="clear" w:color="auto" w:fill="auto"/>
          </w:tcPr>
          <w:p w14:paraId="38694674" w14:textId="77777777" w:rsidR="00EF00F1" w:rsidRDefault="00000000">
            <w:pPr>
              <w:rPr>
                <w:rFonts w:ascii="Calibri" w:eastAsia="Calibri" w:hAnsi="Calibri" w:cs="Calibri"/>
                <w:sz w:val="22"/>
                <w:szCs w:val="22"/>
              </w:rPr>
            </w:pPr>
            <w:proofErr w:type="spellStart"/>
            <w:r>
              <w:rPr>
                <w:rFonts w:ascii="Calibri" w:eastAsia="Calibri" w:hAnsi="Calibri" w:cs="Calibri"/>
                <w:sz w:val="22"/>
                <w:szCs w:val="22"/>
              </w:rPr>
              <w:t>CSafe</w:t>
            </w:r>
            <w:proofErr w:type="spellEnd"/>
            <w:r>
              <w:rPr>
                <w:rFonts w:ascii="Calibri" w:eastAsia="Calibri" w:hAnsi="Calibri" w:cs="Calibri"/>
                <w:sz w:val="22"/>
                <w:szCs w:val="22"/>
              </w:rPr>
              <w:t>-GF Core 11:</w:t>
            </w:r>
          </w:p>
        </w:tc>
        <w:tc>
          <w:tcPr>
            <w:tcW w:w="360" w:type="dxa"/>
            <w:shd w:val="clear" w:color="auto" w:fill="auto"/>
          </w:tcPr>
          <w:p w14:paraId="39C0A051"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2DD31001" w14:textId="49CC2E4B" w:rsidR="00EF00F1" w:rsidRDefault="001A4BB6">
            <w:pPr>
              <w:jc w:val="right"/>
              <w:rPr>
                <w:rFonts w:ascii="Calibri" w:eastAsia="Calibri" w:hAnsi="Calibri" w:cs="Calibri"/>
                <w:color w:val="000000"/>
                <w:sz w:val="22"/>
                <w:szCs w:val="22"/>
              </w:rPr>
            </w:pPr>
            <w:r>
              <w:rPr>
                <w:rFonts w:ascii="Calibri" w:eastAsia="Calibri" w:hAnsi="Calibri" w:cs="Calibri"/>
                <w:color w:val="000000"/>
                <w:sz w:val="22"/>
                <w:szCs w:val="22"/>
              </w:rPr>
              <w:t>2,520.56</w:t>
            </w:r>
          </w:p>
        </w:tc>
        <w:tc>
          <w:tcPr>
            <w:tcW w:w="240" w:type="dxa"/>
          </w:tcPr>
          <w:p w14:paraId="1519C245" w14:textId="77777777" w:rsidR="00EF00F1" w:rsidRDefault="00EF00F1">
            <w:pPr>
              <w:jc w:val="right"/>
              <w:rPr>
                <w:rFonts w:ascii="Calibri" w:eastAsia="Calibri" w:hAnsi="Calibri" w:cs="Calibri"/>
                <w:sz w:val="22"/>
                <w:szCs w:val="22"/>
              </w:rPr>
            </w:pPr>
          </w:p>
        </w:tc>
        <w:tc>
          <w:tcPr>
            <w:tcW w:w="353" w:type="dxa"/>
          </w:tcPr>
          <w:p w14:paraId="183E849F"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31727A0A" w14:textId="51872B9F" w:rsidR="00EF00F1" w:rsidRDefault="001A4BB6">
            <w:pPr>
              <w:jc w:val="right"/>
              <w:rPr>
                <w:rFonts w:ascii="Calibri" w:eastAsia="Calibri" w:hAnsi="Calibri" w:cs="Calibri"/>
                <w:color w:val="000000"/>
                <w:sz w:val="22"/>
                <w:szCs w:val="22"/>
              </w:rPr>
            </w:pPr>
            <w:r>
              <w:rPr>
                <w:rFonts w:ascii="Calibri" w:eastAsia="Calibri" w:hAnsi="Calibri" w:cs="Calibri"/>
                <w:color w:val="000000"/>
                <w:sz w:val="22"/>
                <w:szCs w:val="22"/>
              </w:rPr>
              <w:t>566,264.86</w:t>
            </w:r>
          </w:p>
        </w:tc>
      </w:tr>
      <w:tr w:rsidR="00EF00F1" w14:paraId="57BE710A" w14:textId="77777777">
        <w:tc>
          <w:tcPr>
            <w:tcW w:w="4140" w:type="dxa"/>
            <w:shd w:val="clear" w:color="auto" w:fill="auto"/>
          </w:tcPr>
          <w:p w14:paraId="6CCFBA84" w14:textId="77777777" w:rsidR="00EF00F1" w:rsidRDefault="00000000">
            <w:pPr>
              <w:rPr>
                <w:rFonts w:ascii="Calibri" w:eastAsia="Calibri" w:hAnsi="Calibri" w:cs="Calibri"/>
                <w:sz w:val="22"/>
                <w:szCs w:val="22"/>
              </w:rPr>
            </w:pPr>
            <w:r>
              <w:rPr>
                <w:rFonts w:ascii="Calibri" w:eastAsia="Calibri" w:hAnsi="Calibri" w:cs="Calibri"/>
                <w:sz w:val="22"/>
                <w:szCs w:val="22"/>
              </w:rPr>
              <w:t>CSafe-3% Tabor Reserve 13:</w:t>
            </w:r>
          </w:p>
        </w:tc>
        <w:tc>
          <w:tcPr>
            <w:tcW w:w="360" w:type="dxa"/>
            <w:shd w:val="clear" w:color="auto" w:fill="auto"/>
          </w:tcPr>
          <w:p w14:paraId="7833488B"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62730098" w14:textId="0CF20622" w:rsidR="00EF00F1" w:rsidRDefault="001A4BB6">
            <w:pPr>
              <w:jc w:val="right"/>
              <w:rPr>
                <w:rFonts w:ascii="Calibri" w:eastAsia="Calibri" w:hAnsi="Calibri" w:cs="Calibri"/>
                <w:color w:val="000000"/>
                <w:sz w:val="22"/>
                <w:szCs w:val="22"/>
              </w:rPr>
            </w:pPr>
            <w:r>
              <w:rPr>
                <w:rFonts w:ascii="Calibri" w:eastAsia="Calibri" w:hAnsi="Calibri" w:cs="Calibri"/>
                <w:color w:val="000000"/>
                <w:sz w:val="22"/>
                <w:szCs w:val="22"/>
              </w:rPr>
              <w:t>214.72</w:t>
            </w:r>
          </w:p>
        </w:tc>
        <w:tc>
          <w:tcPr>
            <w:tcW w:w="240" w:type="dxa"/>
          </w:tcPr>
          <w:p w14:paraId="70EAAA0C" w14:textId="77777777" w:rsidR="00EF00F1" w:rsidRDefault="00EF00F1">
            <w:pPr>
              <w:jc w:val="right"/>
              <w:rPr>
                <w:rFonts w:ascii="Calibri" w:eastAsia="Calibri" w:hAnsi="Calibri" w:cs="Calibri"/>
                <w:sz w:val="22"/>
                <w:szCs w:val="22"/>
              </w:rPr>
            </w:pPr>
          </w:p>
        </w:tc>
        <w:tc>
          <w:tcPr>
            <w:tcW w:w="353" w:type="dxa"/>
          </w:tcPr>
          <w:p w14:paraId="758A7E99"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5D27B7AE" w14:textId="1C0AE1A7" w:rsidR="00EF00F1" w:rsidRDefault="001A4BB6">
            <w:pPr>
              <w:jc w:val="right"/>
              <w:rPr>
                <w:rFonts w:ascii="Calibri" w:eastAsia="Calibri" w:hAnsi="Calibri" w:cs="Calibri"/>
                <w:color w:val="000000"/>
                <w:sz w:val="22"/>
                <w:szCs w:val="22"/>
              </w:rPr>
            </w:pPr>
            <w:r>
              <w:rPr>
                <w:rFonts w:ascii="Calibri" w:eastAsia="Calibri" w:hAnsi="Calibri" w:cs="Calibri"/>
                <w:color w:val="000000"/>
                <w:sz w:val="22"/>
                <w:szCs w:val="22"/>
              </w:rPr>
              <w:t>48,203.18</w:t>
            </w:r>
          </w:p>
        </w:tc>
      </w:tr>
      <w:tr w:rsidR="00EF00F1" w14:paraId="1983C83F" w14:textId="77777777">
        <w:tc>
          <w:tcPr>
            <w:tcW w:w="4140" w:type="dxa"/>
            <w:shd w:val="clear" w:color="auto" w:fill="auto"/>
          </w:tcPr>
          <w:p w14:paraId="40037CE0" w14:textId="77777777" w:rsidR="00EF00F1" w:rsidRDefault="00000000">
            <w:pPr>
              <w:rPr>
                <w:rFonts w:ascii="Calibri" w:eastAsia="Calibri" w:hAnsi="Calibri" w:cs="Calibri"/>
                <w:sz w:val="22"/>
                <w:szCs w:val="22"/>
              </w:rPr>
            </w:pPr>
            <w:proofErr w:type="spellStart"/>
            <w:r>
              <w:rPr>
                <w:rFonts w:ascii="Calibri" w:eastAsia="Calibri" w:hAnsi="Calibri" w:cs="Calibri"/>
                <w:sz w:val="22"/>
                <w:szCs w:val="22"/>
              </w:rPr>
              <w:t>CSafe</w:t>
            </w:r>
            <w:proofErr w:type="spellEnd"/>
            <w:r>
              <w:rPr>
                <w:rFonts w:ascii="Calibri" w:eastAsia="Calibri" w:hAnsi="Calibri" w:cs="Calibri"/>
                <w:sz w:val="22"/>
                <w:szCs w:val="22"/>
              </w:rPr>
              <w:t>-General Fund Reserve-14</w:t>
            </w:r>
          </w:p>
        </w:tc>
        <w:tc>
          <w:tcPr>
            <w:tcW w:w="360" w:type="dxa"/>
            <w:shd w:val="clear" w:color="auto" w:fill="auto"/>
          </w:tcPr>
          <w:p w14:paraId="60DA7AF5"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38AC0430" w14:textId="7E96FD01" w:rsidR="00EF00F1" w:rsidRDefault="001A4BB6">
            <w:pPr>
              <w:jc w:val="right"/>
              <w:rPr>
                <w:rFonts w:ascii="Calibri" w:eastAsia="Calibri" w:hAnsi="Calibri" w:cs="Calibri"/>
                <w:color w:val="000000"/>
                <w:sz w:val="22"/>
                <w:szCs w:val="22"/>
              </w:rPr>
            </w:pPr>
            <w:r>
              <w:rPr>
                <w:rFonts w:ascii="Calibri" w:eastAsia="Calibri" w:hAnsi="Calibri" w:cs="Calibri"/>
                <w:color w:val="000000"/>
                <w:sz w:val="22"/>
                <w:szCs w:val="22"/>
              </w:rPr>
              <w:t>1,768.56</w:t>
            </w:r>
          </w:p>
        </w:tc>
        <w:tc>
          <w:tcPr>
            <w:tcW w:w="240" w:type="dxa"/>
          </w:tcPr>
          <w:p w14:paraId="3A297097" w14:textId="77777777" w:rsidR="00EF00F1" w:rsidRDefault="00EF00F1">
            <w:pPr>
              <w:jc w:val="right"/>
              <w:rPr>
                <w:rFonts w:ascii="Calibri" w:eastAsia="Calibri" w:hAnsi="Calibri" w:cs="Calibri"/>
                <w:sz w:val="22"/>
                <w:szCs w:val="22"/>
              </w:rPr>
            </w:pPr>
          </w:p>
        </w:tc>
        <w:tc>
          <w:tcPr>
            <w:tcW w:w="353" w:type="dxa"/>
          </w:tcPr>
          <w:p w14:paraId="62D131D0"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0E70D40E" w14:textId="3F5E87A4" w:rsidR="00EF00F1" w:rsidRDefault="001A4BB6">
            <w:pPr>
              <w:jc w:val="right"/>
              <w:rPr>
                <w:rFonts w:ascii="Calibri" w:eastAsia="Calibri" w:hAnsi="Calibri" w:cs="Calibri"/>
                <w:color w:val="000000"/>
                <w:sz w:val="22"/>
                <w:szCs w:val="22"/>
              </w:rPr>
            </w:pPr>
            <w:r>
              <w:rPr>
                <w:rFonts w:ascii="Calibri" w:eastAsia="Calibri" w:hAnsi="Calibri" w:cs="Calibri"/>
                <w:color w:val="000000"/>
                <w:sz w:val="22"/>
                <w:szCs w:val="22"/>
              </w:rPr>
              <w:t>397,309.48</w:t>
            </w:r>
          </w:p>
        </w:tc>
      </w:tr>
      <w:tr w:rsidR="00EF00F1" w14:paraId="78954D5C" w14:textId="77777777">
        <w:tc>
          <w:tcPr>
            <w:tcW w:w="4140" w:type="dxa"/>
            <w:shd w:val="clear" w:color="auto" w:fill="auto"/>
          </w:tcPr>
          <w:p w14:paraId="6FA5E456" w14:textId="77777777" w:rsidR="00EF00F1" w:rsidRDefault="00000000">
            <w:pPr>
              <w:rPr>
                <w:rFonts w:ascii="Calibri" w:eastAsia="Calibri" w:hAnsi="Calibri" w:cs="Calibri"/>
                <w:sz w:val="22"/>
                <w:szCs w:val="22"/>
              </w:rPr>
            </w:pPr>
            <w:proofErr w:type="spellStart"/>
            <w:r>
              <w:rPr>
                <w:rFonts w:ascii="Calibri" w:eastAsia="Calibri" w:hAnsi="Calibri" w:cs="Calibri"/>
                <w:sz w:val="22"/>
                <w:szCs w:val="22"/>
              </w:rPr>
              <w:t>CSafe</w:t>
            </w:r>
            <w:proofErr w:type="spellEnd"/>
            <w:r>
              <w:rPr>
                <w:rFonts w:ascii="Calibri" w:eastAsia="Calibri" w:hAnsi="Calibri" w:cs="Calibri"/>
                <w:sz w:val="22"/>
                <w:szCs w:val="22"/>
              </w:rPr>
              <w:t>-Tennis Ct.-Core-16</w:t>
            </w:r>
          </w:p>
        </w:tc>
        <w:tc>
          <w:tcPr>
            <w:tcW w:w="360" w:type="dxa"/>
            <w:shd w:val="clear" w:color="auto" w:fill="auto"/>
          </w:tcPr>
          <w:p w14:paraId="4A35B413"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094A080F" w14:textId="158EEFEF" w:rsidR="00EF00F1" w:rsidRDefault="001A4BB6">
            <w:pPr>
              <w:jc w:val="right"/>
              <w:rPr>
                <w:rFonts w:ascii="Calibri" w:eastAsia="Calibri" w:hAnsi="Calibri" w:cs="Calibri"/>
                <w:color w:val="000000"/>
                <w:sz w:val="22"/>
                <w:szCs w:val="22"/>
              </w:rPr>
            </w:pPr>
            <w:r>
              <w:rPr>
                <w:rFonts w:ascii="Calibri" w:eastAsia="Calibri" w:hAnsi="Calibri" w:cs="Calibri"/>
                <w:color w:val="000000"/>
                <w:sz w:val="22"/>
                <w:szCs w:val="22"/>
              </w:rPr>
              <w:t>92.48</w:t>
            </w:r>
          </w:p>
        </w:tc>
        <w:tc>
          <w:tcPr>
            <w:tcW w:w="240" w:type="dxa"/>
          </w:tcPr>
          <w:p w14:paraId="7823E20A" w14:textId="77777777" w:rsidR="00EF00F1" w:rsidRDefault="00EF00F1">
            <w:pPr>
              <w:jc w:val="right"/>
              <w:rPr>
                <w:rFonts w:ascii="Calibri" w:eastAsia="Calibri" w:hAnsi="Calibri" w:cs="Calibri"/>
                <w:sz w:val="22"/>
                <w:szCs w:val="22"/>
              </w:rPr>
            </w:pPr>
          </w:p>
        </w:tc>
        <w:tc>
          <w:tcPr>
            <w:tcW w:w="353" w:type="dxa"/>
          </w:tcPr>
          <w:p w14:paraId="13A39B7D"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0690B5A6" w14:textId="2AB5ABBA" w:rsidR="00EF00F1" w:rsidRDefault="001A4BB6">
            <w:pPr>
              <w:jc w:val="right"/>
              <w:rPr>
                <w:rFonts w:ascii="Calibri" w:eastAsia="Calibri" w:hAnsi="Calibri" w:cs="Calibri"/>
                <w:color w:val="000000"/>
                <w:sz w:val="22"/>
                <w:szCs w:val="22"/>
              </w:rPr>
            </w:pPr>
            <w:r>
              <w:rPr>
                <w:rFonts w:ascii="Calibri" w:eastAsia="Calibri" w:hAnsi="Calibri" w:cs="Calibri"/>
                <w:color w:val="000000"/>
                <w:sz w:val="22"/>
                <w:szCs w:val="22"/>
              </w:rPr>
              <w:t>20,785.72</w:t>
            </w:r>
          </w:p>
        </w:tc>
      </w:tr>
      <w:tr w:rsidR="00EF00F1" w14:paraId="00B03D56" w14:textId="77777777">
        <w:tc>
          <w:tcPr>
            <w:tcW w:w="4140" w:type="dxa"/>
            <w:shd w:val="clear" w:color="auto" w:fill="auto"/>
          </w:tcPr>
          <w:p w14:paraId="12C5BB22" w14:textId="77777777" w:rsidR="00EF00F1" w:rsidRDefault="00000000">
            <w:pPr>
              <w:rPr>
                <w:rFonts w:ascii="Calibri" w:eastAsia="Calibri" w:hAnsi="Calibri" w:cs="Calibri"/>
                <w:b/>
                <w:sz w:val="22"/>
                <w:szCs w:val="22"/>
              </w:rPr>
            </w:pPr>
            <w:r>
              <w:rPr>
                <w:rFonts w:ascii="Calibri" w:eastAsia="Calibri" w:hAnsi="Calibri" w:cs="Calibri"/>
                <w:b/>
                <w:sz w:val="22"/>
                <w:szCs w:val="22"/>
              </w:rPr>
              <w:t>Tennis Court Checking:</w:t>
            </w:r>
          </w:p>
        </w:tc>
        <w:tc>
          <w:tcPr>
            <w:tcW w:w="360" w:type="dxa"/>
            <w:shd w:val="clear" w:color="auto" w:fill="auto"/>
          </w:tcPr>
          <w:p w14:paraId="46A8D2CE"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55ABFF4D" w14:textId="2C5076C8" w:rsidR="00EF00F1" w:rsidRDefault="00B2773E">
            <w:pPr>
              <w:jc w:val="right"/>
              <w:rPr>
                <w:rFonts w:ascii="Calibri" w:eastAsia="Calibri" w:hAnsi="Calibri" w:cs="Calibri"/>
                <w:sz w:val="22"/>
                <w:szCs w:val="22"/>
              </w:rPr>
            </w:pPr>
            <w:r>
              <w:rPr>
                <w:rFonts w:ascii="Calibri" w:eastAsia="Calibri" w:hAnsi="Calibri" w:cs="Calibri"/>
                <w:sz w:val="22"/>
                <w:szCs w:val="22"/>
              </w:rPr>
              <w:t>0.00</w:t>
            </w:r>
          </w:p>
        </w:tc>
        <w:tc>
          <w:tcPr>
            <w:tcW w:w="240" w:type="dxa"/>
          </w:tcPr>
          <w:p w14:paraId="426E1E57" w14:textId="77777777" w:rsidR="00EF00F1" w:rsidRDefault="00EF00F1">
            <w:pPr>
              <w:jc w:val="right"/>
              <w:rPr>
                <w:rFonts w:ascii="Calibri" w:eastAsia="Calibri" w:hAnsi="Calibri" w:cs="Calibri"/>
                <w:sz w:val="22"/>
                <w:szCs w:val="22"/>
              </w:rPr>
            </w:pPr>
          </w:p>
        </w:tc>
        <w:tc>
          <w:tcPr>
            <w:tcW w:w="353" w:type="dxa"/>
          </w:tcPr>
          <w:p w14:paraId="158EC2A1"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20CD57DB" w14:textId="032AFA3E" w:rsidR="00EF00F1" w:rsidRDefault="001A4BB6">
            <w:pPr>
              <w:jc w:val="right"/>
              <w:rPr>
                <w:rFonts w:ascii="Calibri" w:eastAsia="Calibri" w:hAnsi="Calibri" w:cs="Calibri"/>
                <w:sz w:val="22"/>
                <w:szCs w:val="22"/>
              </w:rPr>
            </w:pPr>
            <w:r>
              <w:rPr>
                <w:rFonts w:ascii="Calibri" w:eastAsia="Calibri" w:hAnsi="Calibri" w:cs="Calibri"/>
                <w:sz w:val="22"/>
                <w:szCs w:val="22"/>
              </w:rPr>
              <w:t>5,178.70</w:t>
            </w:r>
          </w:p>
        </w:tc>
      </w:tr>
      <w:tr w:rsidR="00EF00F1" w14:paraId="2EC5A0D3" w14:textId="77777777">
        <w:tc>
          <w:tcPr>
            <w:tcW w:w="4140" w:type="dxa"/>
            <w:shd w:val="clear" w:color="auto" w:fill="auto"/>
          </w:tcPr>
          <w:p w14:paraId="042DB861" w14:textId="77777777" w:rsidR="00EF00F1" w:rsidRDefault="00000000">
            <w:pPr>
              <w:rPr>
                <w:rFonts w:ascii="Calibri" w:eastAsia="Calibri" w:hAnsi="Calibri" w:cs="Calibri"/>
                <w:b/>
                <w:sz w:val="22"/>
                <w:szCs w:val="22"/>
              </w:rPr>
            </w:pPr>
            <w:r>
              <w:rPr>
                <w:rFonts w:ascii="Calibri" w:eastAsia="Calibri" w:hAnsi="Calibri" w:cs="Calibri"/>
                <w:b/>
                <w:sz w:val="22"/>
                <w:szCs w:val="22"/>
              </w:rPr>
              <w:t>Municipal Court Checking:</w:t>
            </w:r>
          </w:p>
        </w:tc>
        <w:tc>
          <w:tcPr>
            <w:tcW w:w="360" w:type="dxa"/>
            <w:shd w:val="clear" w:color="auto" w:fill="auto"/>
          </w:tcPr>
          <w:p w14:paraId="69071430"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4F9E6E8E" w14:textId="29BA88D4" w:rsidR="00EF00F1" w:rsidRDefault="00B2773E">
            <w:pPr>
              <w:jc w:val="right"/>
              <w:rPr>
                <w:rFonts w:ascii="Calibri" w:eastAsia="Calibri" w:hAnsi="Calibri" w:cs="Calibri"/>
                <w:sz w:val="22"/>
                <w:szCs w:val="22"/>
              </w:rPr>
            </w:pPr>
            <w:r>
              <w:rPr>
                <w:rFonts w:ascii="Calibri" w:eastAsia="Calibri" w:hAnsi="Calibri" w:cs="Calibri"/>
                <w:sz w:val="22"/>
                <w:szCs w:val="22"/>
              </w:rPr>
              <w:t>0.00</w:t>
            </w:r>
          </w:p>
        </w:tc>
        <w:tc>
          <w:tcPr>
            <w:tcW w:w="240" w:type="dxa"/>
          </w:tcPr>
          <w:p w14:paraId="0C041482" w14:textId="77777777" w:rsidR="00EF00F1" w:rsidRDefault="00EF00F1">
            <w:pPr>
              <w:jc w:val="right"/>
              <w:rPr>
                <w:rFonts w:ascii="Calibri" w:eastAsia="Calibri" w:hAnsi="Calibri" w:cs="Calibri"/>
                <w:sz w:val="22"/>
                <w:szCs w:val="22"/>
              </w:rPr>
            </w:pPr>
          </w:p>
        </w:tc>
        <w:tc>
          <w:tcPr>
            <w:tcW w:w="353" w:type="dxa"/>
          </w:tcPr>
          <w:p w14:paraId="13936751"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18EF48B9" w14:textId="7CB7AC15" w:rsidR="00EF00F1" w:rsidRDefault="001A4BB6">
            <w:pPr>
              <w:jc w:val="right"/>
              <w:rPr>
                <w:rFonts w:ascii="Calibri" w:eastAsia="Calibri" w:hAnsi="Calibri" w:cs="Calibri"/>
                <w:sz w:val="22"/>
                <w:szCs w:val="22"/>
              </w:rPr>
            </w:pPr>
            <w:r>
              <w:rPr>
                <w:rFonts w:ascii="Calibri" w:eastAsia="Calibri" w:hAnsi="Calibri" w:cs="Calibri"/>
                <w:sz w:val="22"/>
                <w:szCs w:val="22"/>
              </w:rPr>
              <w:t>2,407.70</w:t>
            </w:r>
          </w:p>
        </w:tc>
      </w:tr>
      <w:tr w:rsidR="00EF00F1" w14:paraId="6AA07974" w14:textId="77777777">
        <w:tc>
          <w:tcPr>
            <w:tcW w:w="4140" w:type="dxa"/>
            <w:shd w:val="clear" w:color="auto" w:fill="auto"/>
          </w:tcPr>
          <w:p w14:paraId="6EB77A4B" w14:textId="77777777" w:rsidR="00EF00F1" w:rsidRDefault="00EF00F1">
            <w:pPr>
              <w:rPr>
                <w:rFonts w:ascii="Calibri" w:eastAsia="Calibri" w:hAnsi="Calibri" w:cs="Calibri"/>
                <w:sz w:val="22"/>
                <w:szCs w:val="22"/>
              </w:rPr>
            </w:pPr>
          </w:p>
        </w:tc>
        <w:tc>
          <w:tcPr>
            <w:tcW w:w="360" w:type="dxa"/>
            <w:shd w:val="clear" w:color="auto" w:fill="auto"/>
          </w:tcPr>
          <w:p w14:paraId="0FDB7F91" w14:textId="77777777" w:rsidR="00EF00F1" w:rsidRDefault="00EF00F1">
            <w:pPr>
              <w:rPr>
                <w:rFonts w:ascii="Calibri" w:eastAsia="Calibri" w:hAnsi="Calibri" w:cs="Calibri"/>
                <w:sz w:val="22"/>
                <w:szCs w:val="22"/>
              </w:rPr>
            </w:pPr>
          </w:p>
        </w:tc>
        <w:tc>
          <w:tcPr>
            <w:tcW w:w="1297" w:type="dxa"/>
            <w:shd w:val="clear" w:color="auto" w:fill="auto"/>
          </w:tcPr>
          <w:p w14:paraId="72B99BF0" w14:textId="77777777" w:rsidR="00EF00F1" w:rsidRDefault="00EF00F1">
            <w:pPr>
              <w:jc w:val="right"/>
              <w:rPr>
                <w:rFonts w:ascii="Calibri" w:eastAsia="Calibri" w:hAnsi="Calibri" w:cs="Calibri"/>
                <w:sz w:val="22"/>
                <w:szCs w:val="22"/>
              </w:rPr>
            </w:pPr>
          </w:p>
        </w:tc>
        <w:tc>
          <w:tcPr>
            <w:tcW w:w="240" w:type="dxa"/>
          </w:tcPr>
          <w:p w14:paraId="55A04437" w14:textId="77777777" w:rsidR="00EF00F1" w:rsidRDefault="00EF00F1">
            <w:pPr>
              <w:jc w:val="right"/>
              <w:rPr>
                <w:rFonts w:ascii="Calibri" w:eastAsia="Calibri" w:hAnsi="Calibri" w:cs="Calibri"/>
                <w:sz w:val="22"/>
                <w:szCs w:val="22"/>
              </w:rPr>
            </w:pPr>
          </w:p>
        </w:tc>
        <w:tc>
          <w:tcPr>
            <w:tcW w:w="353" w:type="dxa"/>
          </w:tcPr>
          <w:p w14:paraId="0065DFE8" w14:textId="77777777" w:rsidR="00EF00F1" w:rsidRDefault="00EF00F1">
            <w:pPr>
              <w:jc w:val="right"/>
              <w:rPr>
                <w:rFonts w:ascii="Calibri" w:eastAsia="Calibri" w:hAnsi="Calibri" w:cs="Calibri"/>
                <w:sz w:val="22"/>
                <w:szCs w:val="22"/>
              </w:rPr>
            </w:pPr>
          </w:p>
        </w:tc>
        <w:tc>
          <w:tcPr>
            <w:tcW w:w="2340" w:type="dxa"/>
          </w:tcPr>
          <w:p w14:paraId="5F4B664D" w14:textId="77777777" w:rsidR="00EF00F1" w:rsidRDefault="00EF00F1">
            <w:pPr>
              <w:jc w:val="right"/>
              <w:rPr>
                <w:rFonts w:ascii="Calibri" w:eastAsia="Calibri" w:hAnsi="Calibri" w:cs="Calibri"/>
                <w:sz w:val="22"/>
                <w:szCs w:val="22"/>
              </w:rPr>
            </w:pPr>
          </w:p>
        </w:tc>
      </w:tr>
      <w:tr w:rsidR="00EF00F1" w14:paraId="12A6176E" w14:textId="77777777">
        <w:tc>
          <w:tcPr>
            <w:tcW w:w="4140" w:type="dxa"/>
            <w:shd w:val="clear" w:color="auto" w:fill="auto"/>
          </w:tcPr>
          <w:p w14:paraId="29604B6E" w14:textId="77777777" w:rsidR="00EF00F1" w:rsidRDefault="00000000">
            <w:pPr>
              <w:rPr>
                <w:rFonts w:ascii="Calibri" w:eastAsia="Calibri" w:hAnsi="Calibri" w:cs="Calibri"/>
                <w:b/>
                <w:sz w:val="22"/>
                <w:szCs w:val="22"/>
              </w:rPr>
            </w:pPr>
            <w:r>
              <w:rPr>
                <w:rFonts w:ascii="Calibri" w:eastAsia="Calibri" w:hAnsi="Calibri" w:cs="Calibri"/>
                <w:b/>
                <w:sz w:val="22"/>
                <w:szCs w:val="22"/>
              </w:rPr>
              <w:t>Conservation Trust Fund Checking:</w:t>
            </w:r>
          </w:p>
        </w:tc>
        <w:tc>
          <w:tcPr>
            <w:tcW w:w="360" w:type="dxa"/>
            <w:shd w:val="clear" w:color="auto" w:fill="auto"/>
          </w:tcPr>
          <w:p w14:paraId="6E3A9133"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57E1545A" w14:textId="4B81DD5C" w:rsidR="00EF00F1" w:rsidRDefault="001A4BB6">
            <w:pPr>
              <w:jc w:val="right"/>
              <w:rPr>
                <w:rFonts w:ascii="Calibri" w:eastAsia="Calibri" w:hAnsi="Calibri" w:cs="Calibri"/>
                <w:sz w:val="22"/>
                <w:szCs w:val="22"/>
              </w:rPr>
            </w:pPr>
            <w:r>
              <w:rPr>
                <w:rFonts w:ascii="Calibri" w:eastAsia="Calibri" w:hAnsi="Calibri" w:cs="Calibri"/>
                <w:sz w:val="22"/>
                <w:szCs w:val="22"/>
              </w:rPr>
              <w:t>1,549.14</w:t>
            </w:r>
          </w:p>
        </w:tc>
        <w:tc>
          <w:tcPr>
            <w:tcW w:w="240" w:type="dxa"/>
          </w:tcPr>
          <w:p w14:paraId="7A6DE03A" w14:textId="77777777" w:rsidR="00EF00F1" w:rsidRDefault="00EF00F1">
            <w:pPr>
              <w:jc w:val="right"/>
              <w:rPr>
                <w:rFonts w:ascii="Calibri" w:eastAsia="Calibri" w:hAnsi="Calibri" w:cs="Calibri"/>
                <w:sz w:val="22"/>
                <w:szCs w:val="22"/>
              </w:rPr>
            </w:pPr>
          </w:p>
        </w:tc>
        <w:tc>
          <w:tcPr>
            <w:tcW w:w="353" w:type="dxa"/>
          </w:tcPr>
          <w:p w14:paraId="6440019C"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068AB749" w14:textId="5479F81E" w:rsidR="00EF00F1" w:rsidRDefault="001A4BB6">
            <w:pPr>
              <w:jc w:val="right"/>
              <w:rPr>
                <w:rFonts w:ascii="Calibri" w:eastAsia="Calibri" w:hAnsi="Calibri" w:cs="Calibri"/>
                <w:sz w:val="22"/>
                <w:szCs w:val="22"/>
              </w:rPr>
            </w:pPr>
            <w:r>
              <w:rPr>
                <w:rFonts w:ascii="Calibri" w:eastAsia="Calibri" w:hAnsi="Calibri" w:cs="Calibri"/>
                <w:sz w:val="22"/>
                <w:szCs w:val="22"/>
              </w:rPr>
              <w:t>11,569.84</w:t>
            </w:r>
          </w:p>
        </w:tc>
      </w:tr>
      <w:tr w:rsidR="00EF00F1" w14:paraId="5E723017" w14:textId="77777777">
        <w:tc>
          <w:tcPr>
            <w:tcW w:w="4140" w:type="dxa"/>
            <w:shd w:val="clear" w:color="auto" w:fill="auto"/>
          </w:tcPr>
          <w:p w14:paraId="08DD9B60" w14:textId="77777777" w:rsidR="00EF00F1" w:rsidRDefault="00000000">
            <w:pPr>
              <w:rPr>
                <w:rFonts w:ascii="Calibri" w:eastAsia="Calibri" w:hAnsi="Calibri" w:cs="Calibri"/>
                <w:sz w:val="22"/>
                <w:szCs w:val="22"/>
              </w:rPr>
            </w:pPr>
            <w:proofErr w:type="spellStart"/>
            <w:r>
              <w:rPr>
                <w:rFonts w:ascii="Calibri" w:eastAsia="Calibri" w:hAnsi="Calibri" w:cs="Calibri"/>
                <w:sz w:val="22"/>
                <w:szCs w:val="22"/>
              </w:rPr>
              <w:t>CSafe</w:t>
            </w:r>
            <w:proofErr w:type="spellEnd"/>
            <w:r>
              <w:rPr>
                <w:rFonts w:ascii="Calibri" w:eastAsia="Calibri" w:hAnsi="Calibri" w:cs="Calibri"/>
                <w:sz w:val="22"/>
                <w:szCs w:val="22"/>
              </w:rPr>
              <w:t>-CF Core 15</w:t>
            </w:r>
          </w:p>
        </w:tc>
        <w:tc>
          <w:tcPr>
            <w:tcW w:w="360" w:type="dxa"/>
            <w:shd w:val="clear" w:color="auto" w:fill="auto"/>
          </w:tcPr>
          <w:p w14:paraId="389E5F22"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2EB46A1A" w14:textId="3841C0B7" w:rsidR="00EF00F1" w:rsidRDefault="001A4BB6">
            <w:pPr>
              <w:jc w:val="right"/>
              <w:rPr>
                <w:rFonts w:ascii="Calibri" w:eastAsia="Calibri" w:hAnsi="Calibri" w:cs="Calibri"/>
                <w:sz w:val="22"/>
                <w:szCs w:val="22"/>
              </w:rPr>
            </w:pPr>
            <w:r>
              <w:rPr>
                <w:rFonts w:ascii="Calibri" w:eastAsia="Calibri" w:hAnsi="Calibri" w:cs="Calibri"/>
                <w:sz w:val="22"/>
                <w:szCs w:val="22"/>
              </w:rPr>
              <w:t>194.22</w:t>
            </w:r>
          </w:p>
        </w:tc>
        <w:tc>
          <w:tcPr>
            <w:tcW w:w="240" w:type="dxa"/>
          </w:tcPr>
          <w:p w14:paraId="5A573D9D" w14:textId="77777777" w:rsidR="00EF00F1" w:rsidRDefault="00EF00F1">
            <w:pPr>
              <w:jc w:val="right"/>
              <w:rPr>
                <w:rFonts w:ascii="Calibri" w:eastAsia="Calibri" w:hAnsi="Calibri" w:cs="Calibri"/>
                <w:sz w:val="22"/>
                <w:szCs w:val="22"/>
              </w:rPr>
            </w:pPr>
          </w:p>
        </w:tc>
        <w:tc>
          <w:tcPr>
            <w:tcW w:w="353" w:type="dxa"/>
          </w:tcPr>
          <w:p w14:paraId="5FE38587"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36866F8C" w14:textId="2963595D" w:rsidR="00EF00F1" w:rsidRDefault="001A4BB6">
            <w:pPr>
              <w:jc w:val="right"/>
              <w:rPr>
                <w:rFonts w:ascii="Calibri" w:eastAsia="Calibri" w:hAnsi="Calibri" w:cs="Calibri"/>
                <w:sz w:val="22"/>
                <w:szCs w:val="22"/>
              </w:rPr>
            </w:pPr>
            <w:r>
              <w:rPr>
                <w:rFonts w:ascii="Calibri" w:eastAsia="Calibri" w:hAnsi="Calibri" w:cs="Calibri"/>
                <w:sz w:val="22"/>
                <w:szCs w:val="22"/>
              </w:rPr>
              <w:t>43,606.16</w:t>
            </w:r>
          </w:p>
        </w:tc>
      </w:tr>
      <w:tr w:rsidR="00EF00F1" w14:paraId="1D2FBD5F" w14:textId="77777777">
        <w:tc>
          <w:tcPr>
            <w:tcW w:w="4140" w:type="dxa"/>
            <w:shd w:val="clear" w:color="auto" w:fill="auto"/>
          </w:tcPr>
          <w:p w14:paraId="5DABC137" w14:textId="77777777" w:rsidR="00EF00F1" w:rsidRDefault="00000000">
            <w:pPr>
              <w:rPr>
                <w:rFonts w:ascii="Calibri" w:eastAsia="Calibri" w:hAnsi="Calibri" w:cs="Calibri"/>
                <w:b/>
                <w:sz w:val="22"/>
                <w:szCs w:val="22"/>
              </w:rPr>
            </w:pPr>
            <w:r>
              <w:rPr>
                <w:rFonts w:ascii="Calibri" w:eastAsia="Calibri" w:hAnsi="Calibri" w:cs="Calibri"/>
                <w:b/>
                <w:sz w:val="22"/>
                <w:szCs w:val="22"/>
              </w:rPr>
              <w:t>Capital Fund Checking:</w:t>
            </w:r>
          </w:p>
        </w:tc>
        <w:tc>
          <w:tcPr>
            <w:tcW w:w="360" w:type="dxa"/>
            <w:shd w:val="clear" w:color="auto" w:fill="auto"/>
          </w:tcPr>
          <w:p w14:paraId="2120332C"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6B57F0CE" w14:textId="780D8AE1" w:rsidR="00EF00F1" w:rsidRDefault="001A4BB6">
            <w:pPr>
              <w:jc w:val="right"/>
              <w:rPr>
                <w:rFonts w:ascii="Calibri" w:eastAsia="Calibri" w:hAnsi="Calibri" w:cs="Calibri"/>
                <w:sz w:val="22"/>
                <w:szCs w:val="22"/>
              </w:rPr>
            </w:pPr>
            <w:r>
              <w:rPr>
                <w:rFonts w:ascii="Calibri" w:eastAsia="Calibri" w:hAnsi="Calibri" w:cs="Calibri"/>
                <w:sz w:val="22"/>
                <w:szCs w:val="22"/>
              </w:rPr>
              <w:t>31,845.41</w:t>
            </w:r>
          </w:p>
        </w:tc>
        <w:tc>
          <w:tcPr>
            <w:tcW w:w="240" w:type="dxa"/>
          </w:tcPr>
          <w:p w14:paraId="27BDF62A" w14:textId="77777777" w:rsidR="00EF00F1" w:rsidRDefault="00EF00F1">
            <w:pPr>
              <w:jc w:val="right"/>
              <w:rPr>
                <w:rFonts w:ascii="Calibri" w:eastAsia="Calibri" w:hAnsi="Calibri" w:cs="Calibri"/>
                <w:sz w:val="22"/>
                <w:szCs w:val="22"/>
              </w:rPr>
            </w:pPr>
          </w:p>
        </w:tc>
        <w:tc>
          <w:tcPr>
            <w:tcW w:w="353" w:type="dxa"/>
          </w:tcPr>
          <w:p w14:paraId="3D996F51"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425049E5" w14:textId="4C1E0535" w:rsidR="00EF00F1" w:rsidRDefault="001A4BB6">
            <w:pPr>
              <w:jc w:val="right"/>
              <w:rPr>
                <w:rFonts w:ascii="Calibri" w:eastAsia="Calibri" w:hAnsi="Calibri" w:cs="Calibri"/>
                <w:sz w:val="22"/>
                <w:szCs w:val="22"/>
              </w:rPr>
            </w:pPr>
            <w:r>
              <w:rPr>
                <w:rFonts w:ascii="Calibri" w:eastAsia="Calibri" w:hAnsi="Calibri" w:cs="Calibri"/>
                <w:sz w:val="22"/>
                <w:szCs w:val="22"/>
              </w:rPr>
              <w:t>575,273.05</w:t>
            </w:r>
          </w:p>
        </w:tc>
      </w:tr>
      <w:tr w:rsidR="00EF00F1" w14:paraId="6158BC43" w14:textId="77777777">
        <w:tc>
          <w:tcPr>
            <w:tcW w:w="4140" w:type="dxa"/>
            <w:shd w:val="clear" w:color="auto" w:fill="auto"/>
          </w:tcPr>
          <w:p w14:paraId="4B809D8F" w14:textId="77777777" w:rsidR="00EF00F1" w:rsidRDefault="00000000">
            <w:pPr>
              <w:rPr>
                <w:rFonts w:ascii="Calibri" w:eastAsia="Calibri" w:hAnsi="Calibri" w:cs="Calibri"/>
                <w:sz w:val="22"/>
                <w:szCs w:val="22"/>
              </w:rPr>
            </w:pPr>
            <w:proofErr w:type="spellStart"/>
            <w:r>
              <w:rPr>
                <w:rFonts w:ascii="Calibri" w:eastAsia="Calibri" w:hAnsi="Calibri" w:cs="Calibri"/>
                <w:sz w:val="22"/>
                <w:szCs w:val="22"/>
              </w:rPr>
              <w:t>CSafe</w:t>
            </w:r>
            <w:proofErr w:type="spellEnd"/>
            <w:r>
              <w:rPr>
                <w:rFonts w:ascii="Calibri" w:eastAsia="Calibri" w:hAnsi="Calibri" w:cs="Calibri"/>
                <w:sz w:val="22"/>
                <w:szCs w:val="22"/>
              </w:rPr>
              <w:t>-CF Core 12:</w:t>
            </w:r>
          </w:p>
        </w:tc>
        <w:tc>
          <w:tcPr>
            <w:tcW w:w="360" w:type="dxa"/>
            <w:shd w:val="clear" w:color="auto" w:fill="auto"/>
          </w:tcPr>
          <w:p w14:paraId="20294BB2"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6B49AFD9" w14:textId="259C0996" w:rsidR="00EF00F1" w:rsidRDefault="001A4BB6">
            <w:pPr>
              <w:jc w:val="right"/>
              <w:rPr>
                <w:rFonts w:ascii="Calibri" w:eastAsia="Calibri" w:hAnsi="Calibri" w:cs="Calibri"/>
                <w:sz w:val="22"/>
                <w:szCs w:val="22"/>
              </w:rPr>
            </w:pPr>
            <w:r>
              <w:rPr>
                <w:rFonts w:ascii="Calibri" w:eastAsia="Calibri" w:hAnsi="Calibri" w:cs="Calibri"/>
                <w:sz w:val="22"/>
                <w:szCs w:val="22"/>
              </w:rPr>
              <w:t>7,163.86</w:t>
            </w:r>
          </w:p>
        </w:tc>
        <w:tc>
          <w:tcPr>
            <w:tcW w:w="240" w:type="dxa"/>
          </w:tcPr>
          <w:p w14:paraId="04EBFCEA" w14:textId="77777777" w:rsidR="00EF00F1" w:rsidRDefault="00EF00F1">
            <w:pPr>
              <w:jc w:val="right"/>
              <w:rPr>
                <w:rFonts w:ascii="Calibri" w:eastAsia="Calibri" w:hAnsi="Calibri" w:cs="Calibri"/>
                <w:sz w:val="22"/>
                <w:szCs w:val="22"/>
              </w:rPr>
            </w:pPr>
          </w:p>
        </w:tc>
        <w:tc>
          <w:tcPr>
            <w:tcW w:w="353" w:type="dxa"/>
          </w:tcPr>
          <w:p w14:paraId="6C5251D4"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2D1A3464" w14:textId="4E7913B8" w:rsidR="00EF00F1" w:rsidRDefault="001A4BB6">
            <w:pPr>
              <w:jc w:val="right"/>
              <w:rPr>
                <w:rFonts w:ascii="Calibri" w:eastAsia="Calibri" w:hAnsi="Calibri" w:cs="Calibri"/>
                <w:sz w:val="22"/>
                <w:szCs w:val="22"/>
              </w:rPr>
            </w:pPr>
            <w:r>
              <w:rPr>
                <w:rFonts w:ascii="Calibri" w:eastAsia="Calibri" w:hAnsi="Calibri" w:cs="Calibri"/>
                <w:sz w:val="22"/>
                <w:szCs w:val="22"/>
              </w:rPr>
              <w:t>1,064,567.58</w:t>
            </w:r>
          </w:p>
        </w:tc>
      </w:tr>
    </w:tbl>
    <w:p w14:paraId="243B51AD" w14:textId="77777777" w:rsidR="00EF00F1" w:rsidRDefault="00EF00F1">
      <w:pPr>
        <w:rPr>
          <w:b/>
          <w:sz w:val="16"/>
          <w:szCs w:val="16"/>
          <w:u w:val="single"/>
        </w:rPr>
      </w:pPr>
    </w:p>
    <w:p w14:paraId="12B90C94" w14:textId="4BFF406C" w:rsidR="00EF00F1" w:rsidRDefault="00000000">
      <w:pPr>
        <w:rPr>
          <w:rFonts w:ascii="Calibri" w:eastAsia="Calibri" w:hAnsi="Calibri" w:cs="Calibri"/>
          <w:sz w:val="22"/>
          <w:szCs w:val="22"/>
          <w:u w:val="single"/>
        </w:rPr>
      </w:pPr>
      <w:bookmarkStart w:id="2" w:name="_1fob9te" w:colFirst="0" w:colLast="0"/>
      <w:bookmarkEnd w:id="2"/>
      <w:r>
        <w:rPr>
          <w:rFonts w:ascii="Calibri" w:eastAsia="Calibri" w:hAnsi="Calibri" w:cs="Calibri"/>
          <w:b/>
          <w:sz w:val="22"/>
          <w:szCs w:val="22"/>
          <w:u w:val="single"/>
        </w:rPr>
        <w:t xml:space="preserve">EXPENDITURES FOR </w:t>
      </w:r>
      <w:r w:rsidR="00CA2BB8">
        <w:rPr>
          <w:rFonts w:ascii="Calibri" w:eastAsia="Calibri" w:hAnsi="Calibri" w:cs="Calibri"/>
          <w:b/>
          <w:sz w:val="22"/>
          <w:szCs w:val="22"/>
          <w:u w:val="single"/>
        </w:rPr>
        <w:t>JUNE</w:t>
      </w:r>
      <w:r w:rsidR="00C23152">
        <w:rPr>
          <w:rFonts w:ascii="Calibri" w:eastAsia="Calibri" w:hAnsi="Calibri" w:cs="Calibri"/>
          <w:b/>
          <w:sz w:val="22"/>
          <w:szCs w:val="22"/>
          <w:u w:val="single"/>
        </w:rPr>
        <w:t xml:space="preserve"> </w:t>
      </w:r>
      <w:r>
        <w:rPr>
          <w:rFonts w:ascii="Calibri" w:eastAsia="Calibri" w:hAnsi="Calibri" w:cs="Calibri"/>
          <w:b/>
          <w:sz w:val="22"/>
          <w:szCs w:val="22"/>
          <w:u w:val="single"/>
        </w:rPr>
        <w:t>202</w:t>
      </w:r>
      <w:r w:rsidR="00C23152">
        <w:rPr>
          <w:rFonts w:ascii="Calibri" w:eastAsia="Calibri" w:hAnsi="Calibri" w:cs="Calibri"/>
          <w:b/>
          <w:sz w:val="22"/>
          <w:szCs w:val="22"/>
          <w:u w:val="single"/>
        </w:rPr>
        <w:t>4</w:t>
      </w:r>
      <w:r>
        <w:rPr>
          <w:rFonts w:ascii="Calibri" w:eastAsia="Calibri" w:hAnsi="Calibri" w:cs="Calibri"/>
          <w:b/>
          <w:sz w:val="22"/>
          <w:szCs w:val="22"/>
          <w:u w:val="single"/>
        </w:rPr>
        <w:t>:</w:t>
      </w:r>
    </w:p>
    <w:p w14:paraId="60243C1E" w14:textId="77777777" w:rsidR="00EF00F1" w:rsidRDefault="00EF00F1">
      <w:pPr>
        <w:rPr>
          <w:sz w:val="22"/>
          <w:szCs w:val="22"/>
          <w:u w:val="single"/>
        </w:rPr>
      </w:pPr>
    </w:p>
    <w:tbl>
      <w:tblPr>
        <w:tblStyle w:val="a0"/>
        <w:tblW w:w="6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8"/>
        <w:gridCol w:w="360"/>
        <w:gridCol w:w="2160"/>
      </w:tblGrid>
      <w:tr w:rsidR="00EF00F1" w14:paraId="65E1A1C7" w14:textId="77777777">
        <w:tc>
          <w:tcPr>
            <w:tcW w:w="3618" w:type="dxa"/>
            <w:shd w:val="clear" w:color="auto" w:fill="auto"/>
          </w:tcPr>
          <w:p w14:paraId="69232722" w14:textId="77777777" w:rsidR="00EF00F1" w:rsidRDefault="00000000">
            <w:pPr>
              <w:rPr>
                <w:rFonts w:ascii="Calibri" w:eastAsia="Calibri" w:hAnsi="Calibri" w:cs="Calibri"/>
                <w:b/>
                <w:sz w:val="22"/>
                <w:szCs w:val="22"/>
              </w:rPr>
            </w:pPr>
            <w:r>
              <w:rPr>
                <w:rFonts w:ascii="Calibri" w:eastAsia="Calibri" w:hAnsi="Calibri" w:cs="Calibri"/>
                <w:b/>
                <w:sz w:val="22"/>
                <w:szCs w:val="22"/>
              </w:rPr>
              <w:t>GENERAL FUND:</w:t>
            </w:r>
          </w:p>
        </w:tc>
        <w:tc>
          <w:tcPr>
            <w:tcW w:w="360" w:type="dxa"/>
            <w:shd w:val="clear" w:color="auto" w:fill="auto"/>
          </w:tcPr>
          <w:p w14:paraId="04A13433" w14:textId="77777777" w:rsidR="00EF00F1" w:rsidRDefault="00000000">
            <w:pPr>
              <w:rPr>
                <w:rFonts w:ascii="Calibri" w:eastAsia="Calibri" w:hAnsi="Calibri" w:cs="Calibri"/>
                <w:b/>
                <w:sz w:val="22"/>
                <w:szCs w:val="22"/>
              </w:rPr>
            </w:pPr>
            <w:r>
              <w:rPr>
                <w:rFonts w:ascii="Calibri" w:eastAsia="Calibri" w:hAnsi="Calibri" w:cs="Calibri"/>
                <w:b/>
                <w:sz w:val="22"/>
                <w:szCs w:val="22"/>
              </w:rPr>
              <w:t>$</w:t>
            </w:r>
          </w:p>
        </w:tc>
        <w:tc>
          <w:tcPr>
            <w:tcW w:w="2160" w:type="dxa"/>
            <w:shd w:val="clear" w:color="auto" w:fill="auto"/>
          </w:tcPr>
          <w:p w14:paraId="375C2AC5" w14:textId="2FC00A7B" w:rsidR="00EF00F1" w:rsidRDefault="00151280">
            <w:pPr>
              <w:jc w:val="right"/>
              <w:rPr>
                <w:rFonts w:ascii="Calibri" w:eastAsia="Calibri" w:hAnsi="Calibri" w:cs="Calibri"/>
                <w:b/>
                <w:sz w:val="22"/>
                <w:szCs w:val="22"/>
              </w:rPr>
            </w:pPr>
            <w:r>
              <w:rPr>
                <w:rFonts w:ascii="Calibri" w:eastAsia="Calibri" w:hAnsi="Calibri" w:cs="Calibri"/>
                <w:b/>
                <w:sz w:val="22"/>
                <w:szCs w:val="22"/>
              </w:rPr>
              <w:t>107,432.00</w:t>
            </w:r>
          </w:p>
        </w:tc>
      </w:tr>
      <w:tr w:rsidR="00EF00F1" w14:paraId="579E2173" w14:textId="77777777">
        <w:tc>
          <w:tcPr>
            <w:tcW w:w="3618" w:type="dxa"/>
            <w:shd w:val="clear" w:color="auto" w:fill="auto"/>
          </w:tcPr>
          <w:p w14:paraId="1C0843CF" w14:textId="77777777" w:rsidR="00EF00F1" w:rsidRDefault="00000000">
            <w:pPr>
              <w:rPr>
                <w:rFonts w:ascii="Calibri" w:eastAsia="Calibri" w:hAnsi="Calibri" w:cs="Calibri"/>
                <w:b/>
                <w:sz w:val="22"/>
                <w:szCs w:val="22"/>
              </w:rPr>
            </w:pPr>
            <w:r>
              <w:rPr>
                <w:rFonts w:ascii="Calibri" w:eastAsia="Calibri" w:hAnsi="Calibri" w:cs="Calibri"/>
                <w:b/>
                <w:sz w:val="22"/>
                <w:szCs w:val="22"/>
              </w:rPr>
              <w:t>MUNICIPAL COURT:</w:t>
            </w:r>
          </w:p>
        </w:tc>
        <w:tc>
          <w:tcPr>
            <w:tcW w:w="360" w:type="dxa"/>
            <w:shd w:val="clear" w:color="auto" w:fill="auto"/>
          </w:tcPr>
          <w:p w14:paraId="041E20FD" w14:textId="77777777" w:rsidR="00EF00F1" w:rsidRDefault="00000000">
            <w:pPr>
              <w:rPr>
                <w:rFonts w:ascii="Calibri" w:eastAsia="Calibri" w:hAnsi="Calibri" w:cs="Calibri"/>
                <w:b/>
                <w:sz w:val="22"/>
                <w:szCs w:val="22"/>
              </w:rPr>
            </w:pPr>
            <w:r>
              <w:rPr>
                <w:rFonts w:ascii="Calibri" w:eastAsia="Calibri" w:hAnsi="Calibri" w:cs="Calibri"/>
                <w:b/>
                <w:sz w:val="22"/>
                <w:szCs w:val="22"/>
              </w:rPr>
              <w:t>$</w:t>
            </w:r>
          </w:p>
        </w:tc>
        <w:tc>
          <w:tcPr>
            <w:tcW w:w="2160" w:type="dxa"/>
            <w:shd w:val="clear" w:color="auto" w:fill="auto"/>
          </w:tcPr>
          <w:p w14:paraId="12E433A6" w14:textId="1746B32C" w:rsidR="00EF00F1" w:rsidRDefault="007C072B">
            <w:pPr>
              <w:jc w:val="right"/>
              <w:rPr>
                <w:rFonts w:ascii="Calibri" w:eastAsia="Calibri" w:hAnsi="Calibri" w:cs="Calibri"/>
                <w:b/>
                <w:sz w:val="22"/>
                <w:szCs w:val="22"/>
              </w:rPr>
            </w:pPr>
            <w:r>
              <w:rPr>
                <w:rFonts w:ascii="Calibri" w:eastAsia="Calibri" w:hAnsi="Calibri" w:cs="Calibri"/>
                <w:b/>
                <w:sz w:val="22"/>
                <w:szCs w:val="22"/>
              </w:rPr>
              <w:t>0.00</w:t>
            </w:r>
          </w:p>
        </w:tc>
      </w:tr>
      <w:tr w:rsidR="00EF00F1" w14:paraId="101983D3" w14:textId="77777777">
        <w:tc>
          <w:tcPr>
            <w:tcW w:w="3618" w:type="dxa"/>
            <w:shd w:val="clear" w:color="auto" w:fill="auto"/>
          </w:tcPr>
          <w:p w14:paraId="687610D1" w14:textId="77777777" w:rsidR="00EF00F1" w:rsidRDefault="00000000">
            <w:pPr>
              <w:rPr>
                <w:rFonts w:ascii="Calibri" w:eastAsia="Calibri" w:hAnsi="Calibri" w:cs="Calibri"/>
                <w:b/>
                <w:sz w:val="22"/>
                <w:szCs w:val="22"/>
              </w:rPr>
            </w:pPr>
            <w:r>
              <w:rPr>
                <w:rFonts w:ascii="Calibri" w:eastAsia="Calibri" w:hAnsi="Calibri" w:cs="Calibri"/>
                <w:b/>
                <w:sz w:val="22"/>
                <w:szCs w:val="22"/>
              </w:rPr>
              <w:t>TENNIS COURT:</w:t>
            </w:r>
          </w:p>
        </w:tc>
        <w:tc>
          <w:tcPr>
            <w:tcW w:w="360" w:type="dxa"/>
            <w:shd w:val="clear" w:color="auto" w:fill="auto"/>
          </w:tcPr>
          <w:p w14:paraId="14700C2D" w14:textId="77777777" w:rsidR="00EF00F1" w:rsidRDefault="00000000">
            <w:pPr>
              <w:rPr>
                <w:rFonts w:ascii="Calibri" w:eastAsia="Calibri" w:hAnsi="Calibri" w:cs="Calibri"/>
                <w:b/>
                <w:sz w:val="22"/>
                <w:szCs w:val="22"/>
              </w:rPr>
            </w:pPr>
            <w:r>
              <w:rPr>
                <w:rFonts w:ascii="Calibri" w:eastAsia="Calibri" w:hAnsi="Calibri" w:cs="Calibri"/>
                <w:b/>
                <w:sz w:val="22"/>
                <w:szCs w:val="22"/>
              </w:rPr>
              <w:t>$</w:t>
            </w:r>
          </w:p>
        </w:tc>
        <w:tc>
          <w:tcPr>
            <w:tcW w:w="2160" w:type="dxa"/>
            <w:shd w:val="clear" w:color="auto" w:fill="auto"/>
          </w:tcPr>
          <w:p w14:paraId="298FE38E" w14:textId="0806306D" w:rsidR="00EF00F1" w:rsidRDefault="007C072B">
            <w:pPr>
              <w:jc w:val="right"/>
              <w:rPr>
                <w:rFonts w:ascii="Calibri" w:eastAsia="Calibri" w:hAnsi="Calibri" w:cs="Calibri"/>
                <w:b/>
                <w:sz w:val="22"/>
                <w:szCs w:val="22"/>
              </w:rPr>
            </w:pPr>
            <w:r>
              <w:rPr>
                <w:rFonts w:ascii="Calibri" w:eastAsia="Calibri" w:hAnsi="Calibri" w:cs="Calibri"/>
                <w:b/>
                <w:sz w:val="22"/>
                <w:szCs w:val="22"/>
              </w:rPr>
              <w:t>0.00</w:t>
            </w:r>
          </w:p>
        </w:tc>
      </w:tr>
      <w:tr w:rsidR="00EF00F1" w14:paraId="6EE64036" w14:textId="77777777">
        <w:tc>
          <w:tcPr>
            <w:tcW w:w="3618" w:type="dxa"/>
            <w:shd w:val="clear" w:color="auto" w:fill="auto"/>
          </w:tcPr>
          <w:p w14:paraId="3DE2E2D6" w14:textId="77777777" w:rsidR="00EF00F1" w:rsidRDefault="00000000">
            <w:pPr>
              <w:rPr>
                <w:rFonts w:ascii="Calibri" w:eastAsia="Calibri" w:hAnsi="Calibri" w:cs="Calibri"/>
                <w:b/>
                <w:sz w:val="22"/>
                <w:szCs w:val="22"/>
              </w:rPr>
            </w:pPr>
            <w:r>
              <w:rPr>
                <w:rFonts w:ascii="Calibri" w:eastAsia="Calibri" w:hAnsi="Calibri" w:cs="Calibri"/>
                <w:b/>
                <w:sz w:val="22"/>
                <w:szCs w:val="22"/>
              </w:rPr>
              <w:t>CONSERVATION TRUST FUND:</w:t>
            </w:r>
          </w:p>
        </w:tc>
        <w:tc>
          <w:tcPr>
            <w:tcW w:w="360" w:type="dxa"/>
            <w:shd w:val="clear" w:color="auto" w:fill="auto"/>
          </w:tcPr>
          <w:p w14:paraId="4424F386" w14:textId="77777777" w:rsidR="00EF00F1" w:rsidRDefault="00000000">
            <w:pPr>
              <w:rPr>
                <w:rFonts w:ascii="Calibri" w:eastAsia="Calibri" w:hAnsi="Calibri" w:cs="Calibri"/>
                <w:b/>
                <w:sz w:val="22"/>
                <w:szCs w:val="22"/>
              </w:rPr>
            </w:pPr>
            <w:r>
              <w:rPr>
                <w:rFonts w:ascii="Calibri" w:eastAsia="Calibri" w:hAnsi="Calibri" w:cs="Calibri"/>
                <w:b/>
                <w:sz w:val="22"/>
                <w:szCs w:val="22"/>
              </w:rPr>
              <w:t>$</w:t>
            </w:r>
          </w:p>
        </w:tc>
        <w:tc>
          <w:tcPr>
            <w:tcW w:w="2160" w:type="dxa"/>
            <w:shd w:val="clear" w:color="auto" w:fill="auto"/>
          </w:tcPr>
          <w:p w14:paraId="589F35F8" w14:textId="7DDFB9ED" w:rsidR="00EF00F1" w:rsidRDefault="007C072B">
            <w:pPr>
              <w:jc w:val="right"/>
              <w:rPr>
                <w:rFonts w:ascii="Calibri" w:eastAsia="Calibri" w:hAnsi="Calibri" w:cs="Calibri"/>
                <w:b/>
                <w:sz w:val="22"/>
                <w:szCs w:val="22"/>
              </w:rPr>
            </w:pPr>
            <w:r>
              <w:rPr>
                <w:rFonts w:ascii="Calibri" w:eastAsia="Calibri" w:hAnsi="Calibri" w:cs="Calibri"/>
                <w:b/>
                <w:sz w:val="22"/>
                <w:szCs w:val="22"/>
              </w:rPr>
              <w:t>0.00</w:t>
            </w:r>
          </w:p>
        </w:tc>
      </w:tr>
      <w:tr w:rsidR="00EF00F1" w14:paraId="1A202877" w14:textId="77777777">
        <w:tc>
          <w:tcPr>
            <w:tcW w:w="3618" w:type="dxa"/>
            <w:shd w:val="clear" w:color="auto" w:fill="auto"/>
          </w:tcPr>
          <w:p w14:paraId="123A3EA6" w14:textId="77777777" w:rsidR="00EF00F1" w:rsidRDefault="00000000">
            <w:pPr>
              <w:rPr>
                <w:rFonts w:ascii="Calibri" w:eastAsia="Calibri" w:hAnsi="Calibri" w:cs="Calibri"/>
                <w:b/>
                <w:sz w:val="22"/>
                <w:szCs w:val="22"/>
              </w:rPr>
            </w:pPr>
            <w:r>
              <w:rPr>
                <w:rFonts w:ascii="Calibri" w:eastAsia="Calibri" w:hAnsi="Calibri" w:cs="Calibri"/>
                <w:b/>
                <w:sz w:val="22"/>
                <w:szCs w:val="22"/>
              </w:rPr>
              <w:t>CAPITAL FUND:</w:t>
            </w:r>
          </w:p>
        </w:tc>
        <w:tc>
          <w:tcPr>
            <w:tcW w:w="360" w:type="dxa"/>
            <w:shd w:val="clear" w:color="auto" w:fill="auto"/>
          </w:tcPr>
          <w:p w14:paraId="5F82107D" w14:textId="77777777" w:rsidR="00EF00F1" w:rsidRDefault="00000000">
            <w:pPr>
              <w:rPr>
                <w:rFonts w:ascii="Calibri" w:eastAsia="Calibri" w:hAnsi="Calibri" w:cs="Calibri"/>
                <w:b/>
                <w:sz w:val="22"/>
                <w:szCs w:val="22"/>
              </w:rPr>
            </w:pPr>
            <w:r>
              <w:rPr>
                <w:rFonts w:ascii="Calibri" w:eastAsia="Calibri" w:hAnsi="Calibri" w:cs="Calibri"/>
                <w:b/>
                <w:sz w:val="22"/>
                <w:szCs w:val="22"/>
              </w:rPr>
              <w:t>$</w:t>
            </w:r>
          </w:p>
        </w:tc>
        <w:tc>
          <w:tcPr>
            <w:tcW w:w="2160" w:type="dxa"/>
            <w:shd w:val="clear" w:color="auto" w:fill="auto"/>
          </w:tcPr>
          <w:p w14:paraId="1BBF6F5E" w14:textId="60851980" w:rsidR="00EF00F1" w:rsidRDefault="00151280">
            <w:pPr>
              <w:jc w:val="right"/>
              <w:rPr>
                <w:rFonts w:ascii="Calibri" w:eastAsia="Calibri" w:hAnsi="Calibri" w:cs="Calibri"/>
                <w:b/>
                <w:sz w:val="22"/>
                <w:szCs w:val="22"/>
              </w:rPr>
            </w:pPr>
            <w:r>
              <w:rPr>
                <w:rFonts w:ascii="Calibri" w:eastAsia="Calibri" w:hAnsi="Calibri" w:cs="Calibri"/>
                <w:b/>
                <w:sz w:val="22"/>
                <w:szCs w:val="22"/>
              </w:rPr>
              <w:t>240,244.59</w:t>
            </w:r>
          </w:p>
        </w:tc>
      </w:tr>
    </w:tbl>
    <w:p w14:paraId="5EBD235D" w14:textId="77777777" w:rsidR="00EF00F1" w:rsidRDefault="00EF00F1">
      <w:pPr>
        <w:rPr>
          <w:b/>
          <w:sz w:val="16"/>
          <w:szCs w:val="16"/>
        </w:rPr>
      </w:pPr>
    </w:p>
    <w:p w14:paraId="1902813A" w14:textId="77777777" w:rsidR="00EF00F1" w:rsidRDefault="00000000">
      <w:pPr>
        <w:rPr>
          <w:rFonts w:ascii="Calibri" w:eastAsia="Calibri" w:hAnsi="Calibri" w:cs="Calibri"/>
          <w:b/>
          <w:u w:val="single"/>
        </w:rPr>
      </w:pPr>
      <w:bookmarkStart w:id="3" w:name="_3znysh7" w:colFirst="0" w:colLast="0"/>
      <w:bookmarkEnd w:id="3"/>
      <w:r>
        <w:rPr>
          <w:rFonts w:ascii="Calibri" w:eastAsia="Calibri" w:hAnsi="Calibri" w:cs="Calibri"/>
          <w:b/>
          <w:u w:val="single"/>
        </w:rPr>
        <w:t>APPROVAL OF CONSENT AGENDA</w:t>
      </w:r>
    </w:p>
    <w:p w14:paraId="10244AC4" w14:textId="77777777" w:rsidR="00EF00F1" w:rsidRDefault="00EF00F1">
      <w:pPr>
        <w:rPr>
          <w:rFonts w:ascii="Calibri" w:eastAsia="Calibri" w:hAnsi="Calibri" w:cs="Calibri"/>
          <w:b/>
          <w:sz w:val="16"/>
          <w:szCs w:val="16"/>
          <w:u w:val="single"/>
        </w:rPr>
      </w:pPr>
    </w:p>
    <w:p w14:paraId="5B54F99F" w14:textId="488E35F5" w:rsidR="00EF00F1" w:rsidRDefault="00000000">
      <w:pPr>
        <w:numPr>
          <w:ilvl w:val="0"/>
          <w:numId w:val="1"/>
        </w:numPr>
        <w:ind w:left="270" w:hanging="270"/>
        <w:rPr>
          <w:rFonts w:ascii="Calibri" w:eastAsia="Calibri" w:hAnsi="Calibri" w:cs="Calibri"/>
          <w:sz w:val="22"/>
          <w:szCs w:val="22"/>
        </w:rPr>
      </w:pPr>
      <w:r>
        <w:rPr>
          <w:rFonts w:ascii="Calibri" w:eastAsia="Calibri" w:hAnsi="Calibri" w:cs="Calibri"/>
          <w:sz w:val="22"/>
          <w:szCs w:val="22"/>
        </w:rPr>
        <w:t xml:space="preserve"> Approval of minutes – </w:t>
      </w:r>
      <w:r w:rsidR="004447E9">
        <w:rPr>
          <w:rFonts w:ascii="Calibri" w:hAnsi="Calibri" w:cs="Calibri"/>
          <w:sz w:val="22"/>
          <w:szCs w:val="22"/>
        </w:rPr>
        <w:t>June 18</w:t>
      </w:r>
      <w:r w:rsidR="0070501D">
        <w:rPr>
          <w:rFonts w:ascii="Calibri" w:hAnsi="Calibri" w:cs="Calibri"/>
          <w:sz w:val="22"/>
          <w:szCs w:val="22"/>
        </w:rPr>
        <w:t>,</w:t>
      </w:r>
      <w:r w:rsidR="004447E9">
        <w:rPr>
          <w:rFonts w:ascii="Calibri" w:hAnsi="Calibri" w:cs="Calibri"/>
          <w:sz w:val="22"/>
          <w:szCs w:val="22"/>
        </w:rPr>
        <w:t xml:space="preserve"> 2024</w:t>
      </w:r>
      <w:r w:rsidR="0070501D">
        <w:rPr>
          <w:rFonts w:ascii="Calibri" w:hAnsi="Calibri" w:cs="Calibri"/>
          <w:sz w:val="22"/>
          <w:szCs w:val="22"/>
        </w:rPr>
        <w:t>,</w:t>
      </w:r>
      <w:r w:rsidR="004447E9">
        <w:rPr>
          <w:rFonts w:ascii="Calibri" w:hAnsi="Calibri" w:cs="Calibri"/>
          <w:sz w:val="22"/>
          <w:szCs w:val="22"/>
        </w:rPr>
        <w:t xml:space="preserve"> Board of Trustees and Board of Adjustments Meetings. </w:t>
      </w:r>
    </w:p>
    <w:p w14:paraId="65F94058" w14:textId="77777777" w:rsidR="00EF00F1" w:rsidRDefault="00000000">
      <w:pPr>
        <w:numPr>
          <w:ilvl w:val="0"/>
          <w:numId w:val="1"/>
        </w:numPr>
        <w:rPr>
          <w:rFonts w:ascii="Calibri" w:eastAsia="Calibri" w:hAnsi="Calibri" w:cs="Calibri"/>
          <w:sz w:val="22"/>
          <w:szCs w:val="22"/>
        </w:rPr>
      </w:pPr>
      <w:r>
        <w:rPr>
          <w:rFonts w:ascii="Calibri" w:eastAsia="Calibri" w:hAnsi="Calibri" w:cs="Calibri"/>
          <w:sz w:val="22"/>
          <w:szCs w:val="22"/>
        </w:rPr>
        <w:t>Treasurer’s Report</w:t>
      </w:r>
    </w:p>
    <w:p w14:paraId="26266C47" w14:textId="77777777" w:rsidR="00EF00F1" w:rsidRDefault="00000000">
      <w:pPr>
        <w:numPr>
          <w:ilvl w:val="0"/>
          <w:numId w:val="1"/>
        </w:numPr>
        <w:rPr>
          <w:rFonts w:ascii="Calibri" w:eastAsia="Calibri" w:hAnsi="Calibri" w:cs="Calibri"/>
          <w:sz w:val="22"/>
          <w:szCs w:val="22"/>
        </w:rPr>
      </w:pPr>
      <w:r>
        <w:rPr>
          <w:rFonts w:ascii="Calibri" w:eastAsia="Calibri" w:hAnsi="Calibri" w:cs="Calibri"/>
          <w:sz w:val="22"/>
          <w:szCs w:val="22"/>
        </w:rPr>
        <w:t>Approval of Bills</w:t>
      </w:r>
    </w:p>
    <w:p w14:paraId="2B14A062" w14:textId="77777777" w:rsidR="00EF00F1" w:rsidRDefault="00EF00F1">
      <w:pPr>
        <w:rPr>
          <w:rFonts w:ascii="Calibri" w:eastAsia="Calibri" w:hAnsi="Calibri" w:cs="Calibri"/>
          <w:b/>
          <w:sz w:val="22"/>
          <w:szCs w:val="22"/>
        </w:rPr>
      </w:pPr>
    </w:p>
    <w:p w14:paraId="5159991B" w14:textId="2912E4FD" w:rsidR="00EF00F1" w:rsidRPr="00542E02" w:rsidRDefault="00000000">
      <w:pPr>
        <w:rPr>
          <w:rFonts w:ascii="Calibri" w:eastAsia="Calibri" w:hAnsi="Calibri" w:cs="Calibri"/>
          <w:sz w:val="22"/>
          <w:szCs w:val="22"/>
        </w:rPr>
      </w:pPr>
      <w:r w:rsidRPr="00542E02">
        <w:rPr>
          <w:rFonts w:ascii="Calibri" w:eastAsia="Calibri" w:hAnsi="Calibri" w:cs="Calibri"/>
          <w:b/>
          <w:sz w:val="22"/>
          <w:szCs w:val="22"/>
          <w:u w:val="single"/>
        </w:rPr>
        <w:t>ACTION:</w:t>
      </w:r>
      <w:r w:rsidRPr="00542E02">
        <w:rPr>
          <w:rFonts w:ascii="Calibri" w:eastAsia="Calibri" w:hAnsi="Calibri" w:cs="Calibri"/>
          <w:b/>
          <w:sz w:val="22"/>
          <w:szCs w:val="22"/>
        </w:rPr>
        <w:t xml:space="preserve">   </w:t>
      </w:r>
      <w:r w:rsidR="008356EF" w:rsidRPr="00542E02">
        <w:rPr>
          <w:rFonts w:ascii="Calibri" w:eastAsia="Calibri" w:hAnsi="Calibri" w:cs="Calibri"/>
          <w:b/>
          <w:sz w:val="22"/>
          <w:szCs w:val="22"/>
        </w:rPr>
        <w:t>Mr.</w:t>
      </w:r>
      <w:r w:rsidR="00EC79E5" w:rsidRPr="00542E02">
        <w:rPr>
          <w:rFonts w:ascii="Calibri" w:eastAsia="Calibri" w:hAnsi="Calibri" w:cs="Calibri"/>
          <w:b/>
          <w:sz w:val="22"/>
          <w:szCs w:val="22"/>
        </w:rPr>
        <w:t xml:space="preserve"> </w:t>
      </w:r>
      <w:r w:rsidR="004447E9" w:rsidRPr="00542E02">
        <w:rPr>
          <w:rFonts w:ascii="Calibri" w:eastAsia="Calibri" w:hAnsi="Calibri" w:cs="Calibri"/>
          <w:b/>
          <w:sz w:val="22"/>
          <w:szCs w:val="22"/>
        </w:rPr>
        <w:t>Fulton</w:t>
      </w:r>
      <w:r w:rsidR="002C761D" w:rsidRPr="00542E02">
        <w:rPr>
          <w:rFonts w:ascii="Calibri" w:eastAsia="Calibri" w:hAnsi="Calibri" w:cs="Calibri"/>
          <w:b/>
          <w:sz w:val="22"/>
          <w:szCs w:val="22"/>
        </w:rPr>
        <w:t xml:space="preserve"> </w:t>
      </w:r>
      <w:r w:rsidRPr="00542E02">
        <w:rPr>
          <w:rFonts w:ascii="Calibri" w:eastAsia="Calibri" w:hAnsi="Calibri" w:cs="Calibri"/>
          <w:sz w:val="22"/>
          <w:szCs w:val="22"/>
        </w:rPr>
        <w:t xml:space="preserve">moved, and </w:t>
      </w:r>
      <w:r w:rsidR="008356EF" w:rsidRPr="00542E02">
        <w:rPr>
          <w:rFonts w:ascii="Calibri" w:eastAsia="Calibri" w:hAnsi="Calibri" w:cs="Calibri"/>
          <w:b/>
          <w:bCs/>
          <w:sz w:val="22"/>
          <w:szCs w:val="22"/>
        </w:rPr>
        <w:t>Mr.</w:t>
      </w:r>
      <w:r w:rsidR="00EC79E5" w:rsidRPr="00542E02">
        <w:rPr>
          <w:rFonts w:ascii="Calibri" w:eastAsia="Calibri" w:hAnsi="Calibri" w:cs="Calibri"/>
          <w:b/>
          <w:bCs/>
          <w:sz w:val="22"/>
          <w:szCs w:val="22"/>
        </w:rPr>
        <w:t xml:space="preserve"> </w:t>
      </w:r>
      <w:r w:rsidR="004447E9" w:rsidRPr="00542E02">
        <w:rPr>
          <w:rFonts w:ascii="Calibri" w:eastAsia="Calibri" w:hAnsi="Calibri" w:cs="Calibri"/>
          <w:b/>
          <w:bCs/>
          <w:sz w:val="22"/>
          <w:szCs w:val="22"/>
        </w:rPr>
        <w:t>Jagow</w:t>
      </w:r>
      <w:r w:rsidR="002C761D" w:rsidRPr="00542E02">
        <w:rPr>
          <w:rFonts w:ascii="Calibri" w:eastAsia="Calibri" w:hAnsi="Calibri" w:cs="Calibri"/>
          <w:b/>
          <w:bCs/>
          <w:sz w:val="22"/>
          <w:szCs w:val="22"/>
        </w:rPr>
        <w:t xml:space="preserve"> </w:t>
      </w:r>
      <w:r w:rsidR="008356EF" w:rsidRPr="00542E02">
        <w:rPr>
          <w:rFonts w:ascii="Calibri" w:eastAsia="Calibri" w:hAnsi="Calibri" w:cs="Calibri"/>
          <w:bCs/>
          <w:sz w:val="22"/>
          <w:szCs w:val="22"/>
        </w:rPr>
        <w:t>s</w:t>
      </w:r>
      <w:r w:rsidRPr="00542E02">
        <w:rPr>
          <w:rFonts w:ascii="Calibri" w:eastAsia="Calibri" w:hAnsi="Calibri" w:cs="Calibri"/>
          <w:sz w:val="22"/>
          <w:szCs w:val="22"/>
        </w:rPr>
        <w:t>econded to approve the consent agenda. Motion carried.</w:t>
      </w:r>
    </w:p>
    <w:p w14:paraId="571BA3E9" w14:textId="77777777" w:rsidR="00DA597E" w:rsidRDefault="00DA597E">
      <w:pPr>
        <w:rPr>
          <w:rFonts w:ascii="Calibri" w:eastAsia="Calibri" w:hAnsi="Calibri" w:cs="Calibri"/>
          <w:b/>
          <w:sz w:val="22"/>
          <w:szCs w:val="22"/>
        </w:rPr>
        <w:sectPr w:rsidR="00DA597E">
          <w:pgSz w:w="12240" w:h="15840"/>
          <w:pgMar w:top="990" w:right="1350" w:bottom="630" w:left="1440" w:header="720" w:footer="720" w:gutter="0"/>
          <w:pgNumType w:start="1"/>
          <w:cols w:space="720"/>
        </w:sectPr>
      </w:pPr>
    </w:p>
    <w:p w14:paraId="1FABD76F" w14:textId="02AD9B8C" w:rsidR="00EF00F1" w:rsidRDefault="00000000">
      <w:pPr>
        <w:rPr>
          <w:rFonts w:ascii="Calibri" w:eastAsia="Calibri" w:hAnsi="Calibri" w:cs="Calibri"/>
          <w:sz w:val="22"/>
          <w:szCs w:val="22"/>
        </w:rPr>
      </w:pPr>
      <w:r>
        <w:rPr>
          <w:rFonts w:ascii="Calibri" w:eastAsia="Calibri" w:hAnsi="Calibri" w:cs="Calibri"/>
          <w:b/>
          <w:sz w:val="22"/>
          <w:szCs w:val="22"/>
        </w:rPr>
        <w:lastRenderedPageBreak/>
        <w:t>BOARD OF TRUSTEES</w:t>
      </w:r>
    </w:p>
    <w:p w14:paraId="1E7486AE" w14:textId="77777777" w:rsidR="00EF00F1" w:rsidRDefault="00000000">
      <w:pPr>
        <w:rPr>
          <w:rFonts w:ascii="Calibri" w:eastAsia="Calibri" w:hAnsi="Calibri" w:cs="Calibri"/>
          <w:b/>
          <w:sz w:val="22"/>
          <w:szCs w:val="22"/>
        </w:rPr>
      </w:pPr>
      <w:r>
        <w:rPr>
          <w:rFonts w:ascii="Calibri" w:eastAsia="Calibri" w:hAnsi="Calibri" w:cs="Calibri"/>
          <w:b/>
          <w:sz w:val="22"/>
          <w:szCs w:val="22"/>
        </w:rPr>
        <w:t>TOWN OF WESTCLIFFE</w:t>
      </w:r>
    </w:p>
    <w:p w14:paraId="4D0FA097" w14:textId="494E3DBE" w:rsidR="002D0D05" w:rsidRDefault="002D0D05" w:rsidP="002D0D05">
      <w:pPr>
        <w:rPr>
          <w:rFonts w:ascii="Calibri" w:eastAsia="Calibri" w:hAnsi="Calibri" w:cs="Calibri"/>
          <w:b/>
          <w:sz w:val="22"/>
          <w:szCs w:val="22"/>
        </w:rPr>
      </w:pPr>
      <w:r>
        <w:rPr>
          <w:rFonts w:ascii="Calibri" w:eastAsia="Calibri" w:hAnsi="Calibri" w:cs="Calibri"/>
          <w:b/>
          <w:sz w:val="22"/>
          <w:szCs w:val="22"/>
        </w:rPr>
        <w:t>TUESDAY</w:t>
      </w:r>
      <w:r w:rsidR="001E6AB3">
        <w:rPr>
          <w:rFonts w:ascii="Calibri" w:eastAsia="Calibri" w:hAnsi="Calibri" w:cs="Calibri"/>
          <w:b/>
          <w:sz w:val="22"/>
          <w:szCs w:val="22"/>
        </w:rPr>
        <w:t>,</w:t>
      </w:r>
      <w:r>
        <w:rPr>
          <w:rFonts w:ascii="Calibri" w:eastAsia="Calibri" w:hAnsi="Calibri" w:cs="Calibri"/>
          <w:b/>
          <w:sz w:val="22"/>
          <w:szCs w:val="22"/>
        </w:rPr>
        <w:t xml:space="preserve"> JU</w:t>
      </w:r>
      <w:r w:rsidR="004447E9">
        <w:rPr>
          <w:rFonts w:ascii="Calibri" w:eastAsia="Calibri" w:hAnsi="Calibri" w:cs="Calibri"/>
          <w:b/>
          <w:sz w:val="22"/>
          <w:szCs w:val="22"/>
        </w:rPr>
        <w:t>LY</w:t>
      </w:r>
      <w:r>
        <w:rPr>
          <w:rFonts w:ascii="Calibri" w:eastAsia="Calibri" w:hAnsi="Calibri" w:cs="Calibri"/>
          <w:b/>
          <w:sz w:val="22"/>
          <w:szCs w:val="22"/>
        </w:rPr>
        <w:t xml:space="preserve"> 1</w:t>
      </w:r>
      <w:r w:rsidR="004447E9">
        <w:rPr>
          <w:rFonts w:ascii="Calibri" w:eastAsia="Calibri" w:hAnsi="Calibri" w:cs="Calibri"/>
          <w:b/>
          <w:sz w:val="22"/>
          <w:szCs w:val="22"/>
        </w:rPr>
        <w:t>6</w:t>
      </w:r>
      <w:r>
        <w:rPr>
          <w:rFonts w:ascii="Calibri" w:eastAsia="Calibri" w:hAnsi="Calibri" w:cs="Calibri"/>
          <w:b/>
          <w:sz w:val="22"/>
          <w:szCs w:val="22"/>
        </w:rPr>
        <w:t>, 2024</w:t>
      </w:r>
    </w:p>
    <w:p w14:paraId="28CC3EE8" w14:textId="77777777" w:rsidR="00EF00F1" w:rsidRDefault="00000000">
      <w:pPr>
        <w:rPr>
          <w:rFonts w:ascii="Calibri" w:eastAsia="Calibri" w:hAnsi="Calibri" w:cs="Calibri"/>
          <w:b/>
          <w:sz w:val="22"/>
          <w:szCs w:val="22"/>
        </w:rPr>
      </w:pPr>
      <w:r>
        <w:rPr>
          <w:rFonts w:ascii="Calibri" w:eastAsia="Calibri" w:hAnsi="Calibri" w:cs="Calibri"/>
          <w:b/>
          <w:sz w:val="22"/>
          <w:szCs w:val="22"/>
        </w:rPr>
        <w:t>REGULAR MEETING</w:t>
      </w:r>
    </w:p>
    <w:p w14:paraId="3E9612E3" w14:textId="77777777" w:rsidR="00EF00F1" w:rsidRDefault="00000000">
      <w:pPr>
        <w:pBdr>
          <w:top w:val="nil"/>
          <w:left w:val="nil"/>
          <w:bottom w:val="nil"/>
          <w:right w:val="nil"/>
          <w:between w:val="nil"/>
        </w:pBdr>
        <w:ind w:left="720"/>
        <w:rPr>
          <w:rFonts w:ascii="Calibri" w:eastAsia="Calibri" w:hAnsi="Calibri" w:cs="Calibri"/>
          <w:b/>
          <w:color w:val="000000"/>
        </w:rPr>
      </w:pPr>
      <w:r>
        <w:rPr>
          <w:rFonts w:ascii="Calibri" w:eastAsia="Calibri" w:hAnsi="Calibri" w:cs="Calibri"/>
          <w:b/>
          <w:color w:val="000000"/>
        </w:rPr>
        <w:t>-Page 2 -</w:t>
      </w:r>
    </w:p>
    <w:p w14:paraId="1E5F68AE" w14:textId="77777777" w:rsidR="00EF00F1" w:rsidRDefault="00EF00F1">
      <w:pPr>
        <w:ind w:left="2880" w:hanging="2880"/>
        <w:rPr>
          <w:rFonts w:ascii="Calibri" w:eastAsia="Calibri" w:hAnsi="Calibri" w:cs="Calibri"/>
          <w:b/>
          <w:sz w:val="21"/>
          <w:szCs w:val="21"/>
          <w:u w:val="single"/>
        </w:rPr>
      </w:pPr>
    </w:p>
    <w:p w14:paraId="1DFA92A3" w14:textId="77777777" w:rsidR="001E6AB3" w:rsidRDefault="001E6AB3" w:rsidP="00626476">
      <w:pPr>
        <w:rPr>
          <w:rFonts w:ascii="Calibri" w:eastAsia="Calibri" w:hAnsi="Calibri" w:cs="Calibri"/>
          <w:b/>
          <w:sz w:val="21"/>
          <w:szCs w:val="21"/>
          <w:u w:val="single"/>
        </w:rPr>
      </w:pPr>
    </w:p>
    <w:p w14:paraId="71140D38" w14:textId="2F3D895C" w:rsidR="00EF00F1" w:rsidRDefault="00000000" w:rsidP="00626476">
      <w:pPr>
        <w:rPr>
          <w:rFonts w:ascii="Calibri" w:eastAsia="Calibri" w:hAnsi="Calibri" w:cs="Calibri"/>
          <w:b/>
          <w:sz w:val="21"/>
          <w:szCs w:val="21"/>
          <w:u w:val="single"/>
        </w:rPr>
      </w:pPr>
      <w:r>
        <w:rPr>
          <w:rFonts w:ascii="Calibri" w:eastAsia="Calibri" w:hAnsi="Calibri" w:cs="Calibri"/>
          <w:b/>
          <w:sz w:val="21"/>
          <w:szCs w:val="21"/>
          <w:u w:val="single"/>
        </w:rPr>
        <w:t>OLD BUSINESS</w:t>
      </w:r>
    </w:p>
    <w:p w14:paraId="294C1BC0" w14:textId="01EAB029" w:rsidR="00EF00F1" w:rsidRDefault="00EF00F1">
      <w:pPr>
        <w:rPr>
          <w:rFonts w:ascii="Calibri" w:eastAsia="Calibri" w:hAnsi="Calibri" w:cs="Calibri"/>
          <w:sz w:val="21"/>
          <w:szCs w:val="21"/>
        </w:rPr>
      </w:pPr>
    </w:p>
    <w:p w14:paraId="69A21027" w14:textId="77777777" w:rsidR="004447E9" w:rsidRPr="00061CCF" w:rsidRDefault="004447E9" w:rsidP="004447E9">
      <w:pPr>
        <w:ind w:left="720" w:hanging="360"/>
        <w:rPr>
          <w:rFonts w:asciiTheme="majorHAnsi" w:hAnsiTheme="majorHAnsi" w:cstheme="majorHAnsi"/>
          <w:b/>
          <w:bCs/>
          <w:sz w:val="22"/>
          <w:szCs w:val="22"/>
        </w:rPr>
      </w:pPr>
      <w:r w:rsidRPr="00061CCF">
        <w:rPr>
          <w:rFonts w:asciiTheme="majorHAnsi" w:hAnsiTheme="majorHAnsi" w:cstheme="majorHAnsi"/>
          <w:b/>
          <w:bCs/>
          <w:sz w:val="22"/>
          <w:szCs w:val="22"/>
        </w:rPr>
        <w:t xml:space="preserve">a.   Consideration of a request to continue work on the wireless camera system that began in 2019. </w:t>
      </w:r>
    </w:p>
    <w:p w14:paraId="09529830" w14:textId="65C672CF" w:rsidR="004447E9" w:rsidRDefault="00061CCF" w:rsidP="004447E9">
      <w:pPr>
        <w:ind w:left="720" w:hanging="360"/>
        <w:rPr>
          <w:rFonts w:asciiTheme="majorHAnsi" w:hAnsiTheme="majorHAnsi" w:cstheme="majorHAnsi"/>
          <w:sz w:val="22"/>
          <w:szCs w:val="22"/>
        </w:rPr>
      </w:pPr>
      <w:r>
        <w:rPr>
          <w:rFonts w:asciiTheme="majorHAnsi" w:hAnsiTheme="majorHAnsi" w:cstheme="majorHAnsi"/>
          <w:b/>
          <w:bCs/>
          <w:sz w:val="22"/>
          <w:szCs w:val="22"/>
        </w:rPr>
        <w:t xml:space="preserve">      </w:t>
      </w:r>
      <w:r w:rsidR="004447E9" w:rsidRPr="00061CCF">
        <w:rPr>
          <w:rFonts w:asciiTheme="majorHAnsi" w:hAnsiTheme="majorHAnsi" w:cstheme="majorHAnsi"/>
          <w:b/>
          <w:bCs/>
          <w:sz w:val="22"/>
          <w:szCs w:val="22"/>
        </w:rPr>
        <w:t>Caleb Patterson</w:t>
      </w:r>
      <w:r w:rsidR="004447E9" w:rsidRPr="00061CCF">
        <w:rPr>
          <w:rFonts w:asciiTheme="majorHAnsi" w:hAnsiTheme="majorHAnsi" w:cstheme="majorHAnsi"/>
          <w:sz w:val="22"/>
          <w:szCs w:val="22"/>
        </w:rPr>
        <w:t xml:space="preserve">.            </w:t>
      </w:r>
    </w:p>
    <w:p w14:paraId="26EF6908" w14:textId="77777777" w:rsidR="00061CCF" w:rsidRDefault="00061CCF" w:rsidP="004447E9">
      <w:pPr>
        <w:ind w:left="720" w:hanging="360"/>
        <w:rPr>
          <w:rFonts w:asciiTheme="majorHAnsi" w:hAnsiTheme="majorHAnsi" w:cstheme="majorHAnsi"/>
          <w:b/>
          <w:bCs/>
          <w:sz w:val="22"/>
          <w:szCs w:val="22"/>
        </w:rPr>
      </w:pPr>
    </w:p>
    <w:p w14:paraId="2ABD7D64" w14:textId="027D87F9" w:rsidR="00596690" w:rsidRPr="009759FD" w:rsidRDefault="00BF6A00" w:rsidP="009759FD">
      <w:pPr>
        <w:ind w:left="720" w:hanging="360"/>
        <w:rPr>
          <w:rFonts w:asciiTheme="majorHAnsi" w:hAnsiTheme="majorHAnsi" w:cstheme="majorHAnsi"/>
          <w:sz w:val="22"/>
          <w:szCs w:val="22"/>
        </w:rPr>
      </w:pPr>
      <w:r>
        <w:rPr>
          <w:rFonts w:asciiTheme="majorHAnsi" w:hAnsiTheme="majorHAnsi" w:cstheme="majorHAnsi"/>
          <w:b/>
          <w:bCs/>
          <w:sz w:val="22"/>
          <w:szCs w:val="22"/>
        </w:rPr>
        <w:tab/>
      </w:r>
      <w:r w:rsidRPr="00BF6A00">
        <w:rPr>
          <w:rFonts w:asciiTheme="majorHAnsi" w:hAnsiTheme="majorHAnsi" w:cstheme="majorHAnsi"/>
          <w:sz w:val="22"/>
          <w:szCs w:val="22"/>
        </w:rPr>
        <w:t xml:space="preserve">Mr. Patterson recommended not to move forward with the current system that began in 2019 with Travis Roundtree, but instead to go with a different entity. </w:t>
      </w:r>
      <w:r w:rsidR="00596690" w:rsidRPr="003969B6">
        <w:rPr>
          <w:rFonts w:ascii="Calibri" w:eastAsia="Calibri" w:hAnsi="Calibri" w:cs="Calibri"/>
          <w:sz w:val="22"/>
          <w:szCs w:val="22"/>
        </w:rPr>
        <w:t xml:space="preserve"> </w:t>
      </w:r>
    </w:p>
    <w:p w14:paraId="6DC061F0" w14:textId="77777777" w:rsidR="00596690" w:rsidRDefault="00596690" w:rsidP="004447E9">
      <w:pPr>
        <w:ind w:left="720" w:hanging="360"/>
        <w:rPr>
          <w:rFonts w:asciiTheme="majorHAnsi" w:hAnsiTheme="majorHAnsi" w:cstheme="majorHAnsi"/>
          <w:b/>
          <w:bCs/>
          <w:sz w:val="22"/>
          <w:szCs w:val="22"/>
        </w:rPr>
      </w:pPr>
    </w:p>
    <w:p w14:paraId="772C2DD3" w14:textId="28C52E18" w:rsidR="00061CCF" w:rsidRDefault="00061CCF" w:rsidP="00061CCF">
      <w:pPr>
        <w:ind w:left="2340" w:hanging="900"/>
        <w:rPr>
          <w:rFonts w:ascii="Calibri" w:eastAsia="Calibri" w:hAnsi="Calibri" w:cs="Calibri"/>
          <w:sz w:val="22"/>
          <w:szCs w:val="22"/>
        </w:rPr>
      </w:pPr>
      <w:r w:rsidRPr="003969B6">
        <w:rPr>
          <w:rFonts w:ascii="Calibri" w:eastAsia="Calibri" w:hAnsi="Calibri" w:cs="Calibri"/>
          <w:b/>
          <w:sz w:val="22"/>
          <w:szCs w:val="22"/>
          <w:u w:val="single"/>
        </w:rPr>
        <w:t>ACTION:</w:t>
      </w:r>
      <w:r w:rsidRPr="003969B6">
        <w:rPr>
          <w:rFonts w:ascii="Calibri" w:eastAsia="Calibri" w:hAnsi="Calibri" w:cs="Calibri"/>
          <w:b/>
          <w:sz w:val="22"/>
          <w:szCs w:val="22"/>
        </w:rPr>
        <w:t xml:space="preserve">   Mr. </w:t>
      </w:r>
      <w:r w:rsidR="009759FD">
        <w:rPr>
          <w:rFonts w:ascii="Calibri" w:eastAsia="Calibri" w:hAnsi="Calibri" w:cs="Calibri"/>
          <w:b/>
          <w:sz w:val="22"/>
          <w:szCs w:val="22"/>
        </w:rPr>
        <w:t>Dembosky</w:t>
      </w:r>
      <w:r>
        <w:rPr>
          <w:rFonts w:ascii="Calibri" w:eastAsia="Calibri" w:hAnsi="Calibri" w:cs="Calibri"/>
          <w:b/>
          <w:sz w:val="22"/>
          <w:szCs w:val="22"/>
        </w:rPr>
        <w:t xml:space="preserve"> </w:t>
      </w:r>
      <w:r w:rsidRPr="003969B6">
        <w:rPr>
          <w:rFonts w:ascii="Calibri" w:eastAsia="Calibri" w:hAnsi="Calibri" w:cs="Calibri"/>
          <w:sz w:val="22"/>
          <w:szCs w:val="22"/>
        </w:rPr>
        <w:t>moved, and</w:t>
      </w:r>
      <w:r>
        <w:rPr>
          <w:rFonts w:ascii="Calibri" w:eastAsia="Calibri" w:hAnsi="Calibri" w:cs="Calibri"/>
          <w:sz w:val="22"/>
          <w:szCs w:val="22"/>
        </w:rPr>
        <w:t xml:space="preserve"> </w:t>
      </w:r>
      <w:r w:rsidRPr="00BB5CB8">
        <w:rPr>
          <w:rFonts w:ascii="Calibri" w:eastAsia="Calibri" w:hAnsi="Calibri" w:cs="Calibri"/>
          <w:b/>
          <w:bCs/>
          <w:sz w:val="22"/>
          <w:szCs w:val="22"/>
        </w:rPr>
        <w:t>Mr.</w:t>
      </w:r>
      <w:r>
        <w:rPr>
          <w:rFonts w:ascii="Calibri" w:eastAsia="Calibri" w:hAnsi="Calibri" w:cs="Calibri"/>
          <w:b/>
          <w:bCs/>
          <w:sz w:val="22"/>
          <w:szCs w:val="22"/>
        </w:rPr>
        <w:t xml:space="preserve"> </w:t>
      </w:r>
      <w:r w:rsidR="00BF6A00">
        <w:rPr>
          <w:rFonts w:ascii="Calibri" w:eastAsia="Calibri" w:hAnsi="Calibri" w:cs="Calibri"/>
          <w:b/>
          <w:bCs/>
          <w:sz w:val="22"/>
          <w:szCs w:val="22"/>
        </w:rPr>
        <w:t>Jagow</w:t>
      </w:r>
      <w:r>
        <w:rPr>
          <w:rFonts w:ascii="Calibri" w:eastAsia="Calibri" w:hAnsi="Calibri" w:cs="Calibri"/>
          <w:b/>
          <w:sz w:val="22"/>
          <w:szCs w:val="22"/>
        </w:rPr>
        <w:t xml:space="preserve"> </w:t>
      </w:r>
      <w:r w:rsidRPr="003969B6">
        <w:rPr>
          <w:rFonts w:ascii="Calibri" w:eastAsia="Calibri" w:hAnsi="Calibri" w:cs="Calibri"/>
          <w:sz w:val="22"/>
          <w:szCs w:val="22"/>
        </w:rPr>
        <w:t>seconded to</w:t>
      </w:r>
      <w:r>
        <w:rPr>
          <w:rFonts w:ascii="Calibri" w:eastAsia="Calibri" w:hAnsi="Calibri" w:cs="Calibri"/>
          <w:sz w:val="22"/>
          <w:szCs w:val="22"/>
        </w:rPr>
        <w:t xml:space="preserve"> develop a new camera system </w:t>
      </w:r>
      <w:r w:rsidR="009759FD">
        <w:rPr>
          <w:rFonts w:ascii="Calibri" w:eastAsia="Calibri" w:hAnsi="Calibri" w:cs="Calibri"/>
          <w:sz w:val="22"/>
          <w:szCs w:val="22"/>
        </w:rPr>
        <w:t xml:space="preserve">with a different entity </w:t>
      </w:r>
      <w:r w:rsidR="00BF6A00">
        <w:rPr>
          <w:rFonts w:ascii="Calibri" w:eastAsia="Calibri" w:hAnsi="Calibri" w:cs="Calibri"/>
          <w:sz w:val="22"/>
          <w:szCs w:val="22"/>
        </w:rPr>
        <w:t>in the 2025 budget.</w:t>
      </w:r>
      <w:r>
        <w:rPr>
          <w:rFonts w:ascii="Calibri" w:eastAsia="Calibri" w:hAnsi="Calibri" w:cs="Calibri"/>
          <w:sz w:val="22"/>
          <w:szCs w:val="22"/>
        </w:rPr>
        <w:t xml:space="preserve">  </w:t>
      </w:r>
      <w:r w:rsidRPr="003969B6">
        <w:rPr>
          <w:rFonts w:ascii="Calibri" w:eastAsia="Calibri" w:hAnsi="Calibri" w:cs="Calibri"/>
          <w:sz w:val="22"/>
          <w:szCs w:val="22"/>
        </w:rPr>
        <w:t xml:space="preserve">Motion carried. </w:t>
      </w:r>
    </w:p>
    <w:p w14:paraId="3FA6BE2A" w14:textId="77777777" w:rsidR="000A74E2" w:rsidRDefault="000A74E2" w:rsidP="002C761D">
      <w:pPr>
        <w:ind w:left="2880" w:hanging="2880"/>
        <w:rPr>
          <w:rFonts w:ascii="Calibri" w:eastAsia="Calibri" w:hAnsi="Calibri" w:cs="Calibri"/>
          <w:b/>
          <w:sz w:val="21"/>
          <w:szCs w:val="21"/>
          <w:u w:val="single"/>
        </w:rPr>
      </w:pPr>
    </w:p>
    <w:p w14:paraId="4B15AF1F" w14:textId="53E62859" w:rsidR="002C761D" w:rsidRDefault="00000000" w:rsidP="002C761D">
      <w:pPr>
        <w:ind w:left="2880" w:hanging="2880"/>
        <w:rPr>
          <w:rFonts w:ascii="Calibri" w:eastAsia="Calibri" w:hAnsi="Calibri" w:cs="Calibri"/>
          <w:b/>
          <w:sz w:val="21"/>
          <w:szCs w:val="21"/>
          <w:u w:val="single"/>
        </w:rPr>
      </w:pPr>
      <w:r>
        <w:rPr>
          <w:rFonts w:ascii="Calibri" w:eastAsia="Calibri" w:hAnsi="Calibri" w:cs="Calibri"/>
          <w:b/>
          <w:sz w:val="21"/>
          <w:szCs w:val="21"/>
          <w:u w:val="single"/>
        </w:rPr>
        <w:t>NEW BUSINES</w:t>
      </w:r>
      <w:r w:rsidR="001C07BF">
        <w:rPr>
          <w:rFonts w:ascii="Calibri" w:eastAsia="Calibri" w:hAnsi="Calibri" w:cs="Calibri"/>
          <w:b/>
          <w:sz w:val="21"/>
          <w:szCs w:val="21"/>
          <w:u w:val="single"/>
        </w:rPr>
        <w:t>S</w:t>
      </w:r>
    </w:p>
    <w:p w14:paraId="50780F92" w14:textId="77777777" w:rsidR="00751E1E" w:rsidRPr="009C29CA" w:rsidRDefault="00751E1E" w:rsidP="002C761D">
      <w:pPr>
        <w:ind w:left="2880" w:hanging="2880"/>
        <w:rPr>
          <w:rFonts w:ascii="Calibri" w:eastAsia="Calibri" w:hAnsi="Calibri" w:cs="Calibri"/>
          <w:b/>
          <w:sz w:val="16"/>
          <w:szCs w:val="16"/>
          <w:u w:val="single"/>
        </w:rPr>
      </w:pPr>
    </w:p>
    <w:p w14:paraId="1FAA3904" w14:textId="66D75F8D" w:rsidR="00BF6A00" w:rsidRPr="00BF6A00" w:rsidRDefault="00BF6A00" w:rsidP="00BF6A00">
      <w:pPr>
        <w:pStyle w:val="Heading1"/>
        <w:spacing w:before="0"/>
        <w:rPr>
          <w:rFonts w:ascii="Calibri" w:hAnsi="Calibri" w:cs="Calibri"/>
          <w:sz w:val="22"/>
          <w:szCs w:val="22"/>
        </w:rPr>
      </w:pPr>
      <w:r>
        <w:rPr>
          <w:rFonts w:ascii="Calibri" w:hAnsi="Calibri" w:cs="Calibri"/>
          <w:bCs/>
          <w:sz w:val="22"/>
          <w:szCs w:val="22"/>
        </w:rPr>
        <w:t xml:space="preserve">       </w:t>
      </w:r>
      <w:r w:rsidR="002D0D05" w:rsidRPr="00BF6A00">
        <w:rPr>
          <w:rFonts w:ascii="Calibri" w:hAnsi="Calibri" w:cs="Calibri"/>
          <w:bCs/>
          <w:sz w:val="22"/>
          <w:szCs w:val="22"/>
        </w:rPr>
        <w:t>a.</w:t>
      </w:r>
      <w:r w:rsidR="002C761D" w:rsidRPr="00BF6A00">
        <w:rPr>
          <w:rFonts w:ascii="Calibri" w:hAnsi="Calibri" w:cs="Calibri"/>
          <w:bCs/>
          <w:sz w:val="22"/>
          <w:szCs w:val="22"/>
        </w:rPr>
        <w:tab/>
      </w:r>
      <w:r w:rsidRPr="00BF6A00">
        <w:rPr>
          <w:rFonts w:ascii="Calibri" w:hAnsi="Calibri" w:cs="Calibri"/>
          <w:sz w:val="22"/>
          <w:szCs w:val="22"/>
        </w:rPr>
        <w:t>Sheriff 2024 2nd quarter report.</w:t>
      </w:r>
    </w:p>
    <w:p w14:paraId="416BE625" w14:textId="605A0B85" w:rsidR="002C761D" w:rsidRPr="009C29CA" w:rsidRDefault="002C761D" w:rsidP="002C761D">
      <w:pPr>
        <w:ind w:left="720" w:hanging="360"/>
        <w:rPr>
          <w:rFonts w:ascii="Calibri" w:hAnsi="Calibri" w:cs="Calibri"/>
          <w:sz w:val="16"/>
          <w:szCs w:val="16"/>
        </w:rPr>
      </w:pPr>
    </w:p>
    <w:p w14:paraId="6A722425" w14:textId="1C2B7123" w:rsidR="009C29CA" w:rsidRDefault="00751E1E" w:rsidP="00BF6A00">
      <w:pPr>
        <w:ind w:left="720" w:hanging="360"/>
        <w:rPr>
          <w:rFonts w:ascii="Calibri" w:eastAsia="Calibri" w:hAnsi="Calibri" w:cs="Calibri"/>
          <w:bCs/>
          <w:sz w:val="21"/>
          <w:szCs w:val="21"/>
        </w:rPr>
      </w:pPr>
      <w:r>
        <w:rPr>
          <w:rFonts w:ascii="Calibri" w:eastAsia="Calibri" w:hAnsi="Calibri" w:cs="Calibri"/>
          <w:bCs/>
          <w:sz w:val="21"/>
          <w:szCs w:val="21"/>
        </w:rPr>
        <w:tab/>
      </w:r>
      <w:r w:rsidR="00BF6A00">
        <w:rPr>
          <w:rFonts w:ascii="Calibri" w:eastAsia="Calibri" w:hAnsi="Calibri" w:cs="Calibri"/>
          <w:bCs/>
          <w:sz w:val="21"/>
          <w:szCs w:val="21"/>
        </w:rPr>
        <w:t xml:space="preserve">Sheriff Smith reported that </w:t>
      </w:r>
      <w:r w:rsidR="009759FD">
        <w:rPr>
          <w:rFonts w:ascii="Calibri" w:eastAsia="Calibri" w:hAnsi="Calibri" w:cs="Calibri"/>
          <w:bCs/>
          <w:sz w:val="21"/>
          <w:szCs w:val="21"/>
        </w:rPr>
        <w:t>the</w:t>
      </w:r>
      <w:r w:rsidR="00F022A5">
        <w:rPr>
          <w:rFonts w:ascii="Calibri" w:eastAsia="Calibri" w:hAnsi="Calibri" w:cs="Calibri"/>
          <w:bCs/>
          <w:sz w:val="21"/>
          <w:szCs w:val="21"/>
        </w:rPr>
        <w:t>re were</w:t>
      </w:r>
      <w:r w:rsidR="009759FD">
        <w:rPr>
          <w:rFonts w:ascii="Calibri" w:eastAsia="Calibri" w:hAnsi="Calibri" w:cs="Calibri"/>
          <w:bCs/>
          <w:sz w:val="21"/>
          <w:szCs w:val="21"/>
        </w:rPr>
        <w:t xml:space="preserve"> three community events:  Coffee </w:t>
      </w:r>
      <w:r w:rsidR="00F022A5">
        <w:rPr>
          <w:rFonts w:ascii="Calibri" w:eastAsia="Calibri" w:hAnsi="Calibri" w:cs="Calibri"/>
          <w:bCs/>
          <w:sz w:val="21"/>
          <w:szCs w:val="21"/>
        </w:rPr>
        <w:t>with</w:t>
      </w:r>
      <w:r w:rsidR="009759FD">
        <w:rPr>
          <w:rFonts w:ascii="Calibri" w:eastAsia="Calibri" w:hAnsi="Calibri" w:cs="Calibri"/>
          <w:bCs/>
          <w:sz w:val="21"/>
          <w:szCs w:val="21"/>
        </w:rPr>
        <w:t xml:space="preserve"> a Cop at the Library, the Ace Hardware Event, and the Kids Coalition at the Park.  National Night Out will be held </w:t>
      </w:r>
      <w:r w:rsidR="008679C4">
        <w:rPr>
          <w:rFonts w:ascii="Calibri" w:eastAsia="Calibri" w:hAnsi="Calibri" w:cs="Calibri"/>
          <w:bCs/>
          <w:sz w:val="21"/>
          <w:szCs w:val="21"/>
        </w:rPr>
        <w:t xml:space="preserve">on </w:t>
      </w:r>
      <w:r w:rsidR="009759FD">
        <w:rPr>
          <w:rFonts w:ascii="Calibri" w:eastAsia="Calibri" w:hAnsi="Calibri" w:cs="Calibri"/>
          <w:bCs/>
          <w:sz w:val="21"/>
          <w:szCs w:val="21"/>
        </w:rPr>
        <w:t>Tuesday</w:t>
      </w:r>
      <w:r w:rsidR="00F022A5">
        <w:rPr>
          <w:rFonts w:ascii="Calibri" w:eastAsia="Calibri" w:hAnsi="Calibri" w:cs="Calibri"/>
          <w:bCs/>
          <w:sz w:val="21"/>
          <w:szCs w:val="21"/>
        </w:rPr>
        <w:t>, August 6th,</w:t>
      </w:r>
      <w:r w:rsidR="009759FD">
        <w:rPr>
          <w:rFonts w:ascii="Calibri" w:eastAsia="Calibri" w:hAnsi="Calibri" w:cs="Calibri"/>
          <w:bCs/>
          <w:sz w:val="21"/>
          <w:szCs w:val="21"/>
        </w:rPr>
        <w:t xml:space="preserve"> at</w:t>
      </w:r>
      <w:r w:rsidR="00F022A5">
        <w:rPr>
          <w:rFonts w:ascii="Calibri" w:eastAsia="Calibri" w:hAnsi="Calibri" w:cs="Calibri"/>
          <w:bCs/>
          <w:sz w:val="21"/>
          <w:szCs w:val="21"/>
        </w:rPr>
        <w:t xml:space="preserve"> </w:t>
      </w:r>
      <w:r w:rsidR="009759FD">
        <w:rPr>
          <w:rFonts w:ascii="Calibri" w:eastAsia="Calibri" w:hAnsi="Calibri" w:cs="Calibri"/>
          <w:bCs/>
          <w:sz w:val="21"/>
          <w:szCs w:val="21"/>
        </w:rPr>
        <w:t xml:space="preserve">Hermit Park.  </w:t>
      </w:r>
    </w:p>
    <w:p w14:paraId="3D5E15E4" w14:textId="77777777" w:rsidR="009759FD" w:rsidRDefault="009759FD" w:rsidP="00BF6A00">
      <w:pPr>
        <w:ind w:left="720" w:hanging="360"/>
        <w:rPr>
          <w:rFonts w:ascii="Calibri" w:eastAsia="Calibri" w:hAnsi="Calibri" w:cs="Calibri"/>
          <w:bCs/>
          <w:sz w:val="21"/>
          <w:szCs w:val="21"/>
        </w:rPr>
      </w:pPr>
    </w:p>
    <w:p w14:paraId="5A82DE36" w14:textId="0201EB28" w:rsidR="008B5ADF" w:rsidRDefault="009759FD" w:rsidP="00BF6A00">
      <w:pPr>
        <w:ind w:left="720" w:hanging="360"/>
        <w:rPr>
          <w:rFonts w:ascii="Calibri" w:eastAsia="Calibri" w:hAnsi="Calibri" w:cs="Calibri"/>
          <w:bCs/>
          <w:sz w:val="21"/>
          <w:szCs w:val="21"/>
        </w:rPr>
      </w:pPr>
      <w:r>
        <w:rPr>
          <w:rFonts w:ascii="Calibri" w:eastAsia="Calibri" w:hAnsi="Calibri" w:cs="Calibri"/>
          <w:bCs/>
          <w:sz w:val="21"/>
          <w:szCs w:val="21"/>
        </w:rPr>
        <w:tab/>
        <w:t xml:space="preserve">There </w:t>
      </w:r>
      <w:r w:rsidR="008679C4">
        <w:rPr>
          <w:rFonts w:ascii="Calibri" w:eastAsia="Calibri" w:hAnsi="Calibri" w:cs="Calibri"/>
          <w:bCs/>
          <w:sz w:val="21"/>
          <w:szCs w:val="21"/>
        </w:rPr>
        <w:t>has been double the number of calls for service from last year. At the previous meeting for the first quarter report, Mayor Wenke asked for more speed enforcement on Main Street. Sheriff Smith explained that a radar gun mounted in the front window is currently being used for speed enforcement, but it is hard to get accurate readings. So, they acquired a laser gun to obtain more pinpointed</w:t>
      </w:r>
      <w:r w:rsidR="008B5ADF">
        <w:rPr>
          <w:rFonts w:ascii="Calibri" w:eastAsia="Calibri" w:hAnsi="Calibri" w:cs="Calibri"/>
          <w:bCs/>
          <w:sz w:val="21"/>
          <w:szCs w:val="21"/>
        </w:rPr>
        <w:t xml:space="preserve"> speed enforcement.   </w:t>
      </w:r>
    </w:p>
    <w:p w14:paraId="5EEC8C40" w14:textId="77777777" w:rsidR="008B5ADF" w:rsidRDefault="008B5ADF" w:rsidP="00BF6A00">
      <w:pPr>
        <w:ind w:left="720" w:hanging="360"/>
        <w:rPr>
          <w:rFonts w:ascii="Calibri" w:eastAsia="Calibri" w:hAnsi="Calibri" w:cs="Calibri"/>
          <w:bCs/>
          <w:sz w:val="21"/>
          <w:szCs w:val="21"/>
        </w:rPr>
      </w:pPr>
    </w:p>
    <w:p w14:paraId="438EB5AD" w14:textId="749B252D" w:rsidR="009759FD" w:rsidRDefault="008B5ADF" w:rsidP="00BF6A00">
      <w:pPr>
        <w:ind w:left="720" w:hanging="360"/>
        <w:rPr>
          <w:rFonts w:ascii="Calibri" w:eastAsia="Calibri" w:hAnsi="Calibri" w:cs="Calibri"/>
          <w:bCs/>
          <w:sz w:val="21"/>
          <w:szCs w:val="21"/>
        </w:rPr>
      </w:pPr>
      <w:r>
        <w:rPr>
          <w:rFonts w:ascii="Calibri" w:eastAsia="Calibri" w:hAnsi="Calibri" w:cs="Calibri"/>
          <w:bCs/>
          <w:sz w:val="21"/>
          <w:szCs w:val="21"/>
        </w:rPr>
        <w:tab/>
        <w:t>There are 20 volunteer posse members</w:t>
      </w:r>
      <w:r w:rsidR="000B0E4D">
        <w:rPr>
          <w:rFonts w:ascii="Calibri" w:eastAsia="Calibri" w:hAnsi="Calibri" w:cs="Calibri"/>
          <w:bCs/>
          <w:sz w:val="21"/>
          <w:szCs w:val="21"/>
        </w:rPr>
        <w:t xml:space="preserve"> who work at the community events and will also direct traffic at the Rodeo</w:t>
      </w:r>
      <w:r>
        <w:rPr>
          <w:rFonts w:ascii="Calibri" w:eastAsia="Calibri" w:hAnsi="Calibri" w:cs="Calibri"/>
          <w:bCs/>
          <w:sz w:val="21"/>
          <w:szCs w:val="21"/>
        </w:rPr>
        <w:t xml:space="preserve">. </w:t>
      </w:r>
    </w:p>
    <w:p w14:paraId="73C4F43F" w14:textId="77777777" w:rsidR="008574F3" w:rsidRDefault="008574F3" w:rsidP="00BF6A00">
      <w:pPr>
        <w:ind w:left="720" w:hanging="360"/>
        <w:rPr>
          <w:rFonts w:ascii="Calibri" w:eastAsia="Calibri" w:hAnsi="Calibri" w:cs="Calibri"/>
          <w:bCs/>
          <w:sz w:val="21"/>
          <w:szCs w:val="21"/>
        </w:rPr>
      </w:pPr>
    </w:p>
    <w:p w14:paraId="2168BDA8" w14:textId="6BD07955" w:rsidR="008574F3" w:rsidRDefault="008574F3" w:rsidP="00BF6A00">
      <w:pPr>
        <w:ind w:left="720" w:hanging="360"/>
        <w:rPr>
          <w:rFonts w:ascii="Calibri" w:eastAsia="Calibri" w:hAnsi="Calibri" w:cs="Calibri"/>
          <w:bCs/>
          <w:sz w:val="21"/>
          <w:szCs w:val="21"/>
        </w:rPr>
      </w:pPr>
      <w:r>
        <w:rPr>
          <w:rFonts w:ascii="Calibri" w:eastAsia="Calibri" w:hAnsi="Calibri" w:cs="Calibri"/>
          <w:bCs/>
          <w:sz w:val="21"/>
          <w:szCs w:val="21"/>
        </w:rPr>
        <w:tab/>
        <w:t>Mr. Wilhelm inquired about putting stop signs at the intersection of Main and 2</w:t>
      </w:r>
      <w:r w:rsidRPr="008574F3">
        <w:rPr>
          <w:rFonts w:ascii="Calibri" w:eastAsia="Calibri" w:hAnsi="Calibri" w:cs="Calibri"/>
          <w:bCs/>
          <w:sz w:val="21"/>
          <w:szCs w:val="21"/>
          <w:vertAlign w:val="superscript"/>
        </w:rPr>
        <w:t>nd</w:t>
      </w:r>
      <w:r>
        <w:rPr>
          <w:rFonts w:ascii="Calibri" w:eastAsia="Calibri" w:hAnsi="Calibri" w:cs="Calibri"/>
          <w:bCs/>
          <w:sz w:val="21"/>
          <w:szCs w:val="21"/>
        </w:rPr>
        <w:t xml:space="preserve"> Streets because </w:t>
      </w:r>
      <w:r w:rsidR="000B0E4D">
        <w:rPr>
          <w:rFonts w:ascii="Calibri" w:eastAsia="Calibri" w:hAnsi="Calibri" w:cs="Calibri"/>
          <w:bCs/>
          <w:sz w:val="21"/>
          <w:szCs w:val="21"/>
        </w:rPr>
        <w:t xml:space="preserve">of the number of pedestrians and the parking spots </w:t>
      </w:r>
      <w:r w:rsidR="008679C4">
        <w:rPr>
          <w:rFonts w:ascii="Calibri" w:eastAsia="Calibri" w:hAnsi="Calibri" w:cs="Calibri"/>
          <w:bCs/>
          <w:sz w:val="21"/>
          <w:szCs w:val="21"/>
        </w:rPr>
        <w:t>blocking</w:t>
      </w:r>
      <w:r>
        <w:rPr>
          <w:rFonts w:ascii="Calibri" w:eastAsia="Calibri" w:hAnsi="Calibri" w:cs="Calibri"/>
          <w:bCs/>
          <w:sz w:val="21"/>
          <w:szCs w:val="21"/>
        </w:rPr>
        <w:t xml:space="preserve"> visibility. </w:t>
      </w:r>
    </w:p>
    <w:p w14:paraId="606F48E1" w14:textId="77777777" w:rsidR="00751E1E" w:rsidRPr="00751E1E" w:rsidRDefault="00751E1E" w:rsidP="002C761D">
      <w:pPr>
        <w:ind w:left="720" w:hanging="360"/>
        <w:rPr>
          <w:rFonts w:ascii="Calibri" w:eastAsia="Calibri" w:hAnsi="Calibri" w:cs="Calibri"/>
          <w:bCs/>
          <w:sz w:val="21"/>
          <w:szCs w:val="21"/>
        </w:rPr>
      </w:pPr>
    </w:p>
    <w:p w14:paraId="3D702867" w14:textId="3A5C28F6" w:rsidR="00BF6A00" w:rsidRPr="00BF6A00" w:rsidRDefault="00BF6A00" w:rsidP="00BF6A00">
      <w:pPr>
        <w:pStyle w:val="Heading1"/>
        <w:spacing w:before="0"/>
        <w:rPr>
          <w:rFonts w:ascii="Calibri" w:hAnsi="Calibri" w:cs="Calibri"/>
          <w:sz w:val="22"/>
          <w:szCs w:val="22"/>
        </w:rPr>
      </w:pPr>
      <w:r>
        <w:rPr>
          <w:rFonts w:ascii="Calibri" w:hAnsi="Calibri" w:cs="Calibri"/>
          <w:bCs/>
          <w:sz w:val="22"/>
          <w:szCs w:val="22"/>
        </w:rPr>
        <w:t xml:space="preserve">       </w:t>
      </w:r>
      <w:r w:rsidR="002D0D05" w:rsidRPr="00BF6A00">
        <w:rPr>
          <w:rFonts w:ascii="Calibri" w:hAnsi="Calibri" w:cs="Calibri"/>
          <w:bCs/>
          <w:sz w:val="22"/>
          <w:szCs w:val="22"/>
        </w:rPr>
        <w:t>b.</w:t>
      </w:r>
      <w:r w:rsidR="002D0D05" w:rsidRPr="00BF6A00">
        <w:rPr>
          <w:rFonts w:ascii="Calibri" w:hAnsi="Calibri" w:cs="Calibri"/>
          <w:bCs/>
          <w:sz w:val="22"/>
          <w:szCs w:val="22"/>
        </w:rPr>
        <w:tab/>
      </w:r>
      <w:r w:rsidRPr="00BF6A00">
        <w:rPr>
          <w:rFonts w:ascii="Calibri" w:hAnsi="Calibri" w:cs="Calibri"/>
          <w:sz w:val="22"/>
          <w:szCs w:val="22"/>
        </w:rPr>
        <w:t>Consideration of a request to approve a Modification of Premises adding a Beer Cave at 425 S. 6</w:t>
      </w:r>
      <w:r w:rsidRPr="00BF6A00">
        <w:rPr>
          <w:rFonts w:ascii="Calibri" w:hAnsi="Calibri" w:cs="Calibri"/>
          <w:sz w:val="22"/>
          <w:szCs w:val="22"/>
          <w:vertAlign w:val="superscript"/>
        </w:rPr>
        <w:t>th</w:t>
      </w:r>
      <w:r w:rsidRPr="00BF6A00">
        <w:rPr>
          <w:rFonts w:ascii="Calibri" w:hAnsi="Calibri" w:cs="Calibri"/>
          <w:sz w:val="22"/>
          <w:szCs w:val="22"/>
        </w:rPr>
        <w:t xml:space="preserve"> </w:t>
      </w:r>
      <w:r w:rsidRPr="00BF6A00">
        <w:rPr>
          <w:rFonts w:ascii="Calibri" w:hAnsi="Calibri" w:cs="Calibri"/>
          <w:sz w:val="22"/>
          <w:szCs w:val="22"/>
        </w:rPr>
        <w:tab/>
      </w:r>
      <w:r w:rsidRPr="00BF6A00">
        <w:rPr>
          <w:rFonts w:ascii="Calibri" w:hAnsi="Calibri" w:cs="Calibri"/>
          <w:sz w:val="22"/>
          <w:szCs w:val="22"/>
        </w:rPr>
        <w:tab/>
        <w:t xml:space="preserve">       </w:t>
      </w:r>
      <w:r w:rsidRPr="00BF6A00">
        <w:rPr>
          <w:rFonts w:ascii="Calibri" w:hAnsi="Calibri" w:cs="Calibri"/>
          <w:sz w:val="22"/>
          <w:szCs w:val="22"/>
        </w:rPr>
        <w:tab/>
        <w:t>Street for CF Altitude, LLC dba, Alta #6340.</w:t>
      </w:r>
    </w:p>
    <w:p w14:paraId="194FE3A9" w14:textId="587354C3" w:rsidR="002C761D" w:rsidRDefault="008574F3" w:rsidP="002C761D">
      <w:pPr>
        <w:ind w:left="720" w:hanging="360"/>
        <w:rPr>
          <w:rFonts w:ascii="Calibri" w:hAnsi="Calibri" w:cs="Calibri"/>
          <w:sz w:val="22"/>
          <w:szCs w:val="22"/>
        </w:rPr>
      </w:pPr>
      <w:r>
        <w:rPr>
          <w:rFonts w:ascii="Calibri" w:hAnsi="Calibri" w:cs="Calibri"/>
          <w:sz w:val="22"/>
          <w:szCs w:val="22"/>
        </w:rPr>
        <w:tab/>
        <w:t>Ms. Reis reported that Alta did not apply for the modification of premise before putting the beer cave in as required by the Town</w:t>
      </w:r>
      <w:r w:rsidR="00B1093B">
        <w:rPr>
          <w:rFonts w:ascii="Calibri" w:hAnsi="Calibri" w:cs="Calibri"/>
          <w:sz w:val="22"/>
          <w:szCs w:val="22"/>
        </w:rPr>
        <w:t xml:space="preserve"> – the Board must approve the application prior to installing the beer cave</w:t>
      </w:r>
      <w:r>
        <w:rPr>
          <w:rFonts w:ascii="Calibri" w:hAnsi="Calibri" w:cs="Calibri"/>
          <w:sz w:val="22"/>
          <w:szCs w:val="22"/>
        </w:rPr>
        <w:t xml:space="preserve">.   A citizen alerted Ms. Reis that the beer cave had already been installed. </w:t>
      </w:r>
      <w:r w:rsidR="00067422">
        <w:rPr>
          <w:rFonts w:ascii="Calibri" w:hAnsi="Calibri" w:cs="Calibri"/>
          <w:sz w:val="22"/>
          <w:szCs w:val="22"/>
        </w:rPr>
        <w:t xml:space="preserve"> The original application Alta submitted was approved by the State for the three-door cooler installation, but now this application is to modify the cooler to make it into a beer cave. </w:t>
      </w:r>
      <w:r>
        <w:rPr>
          <w:rFonts w:ascii="Calibri" w:hAnsi="Calibri" w:cs="Calibri"/>
          <w:sz w:val="22"/>
          <w:szCs w:val="22"/>
        </w:rPr>
        <w:t xml:space="preserve"> Mr. Patterson confirmed that they did not need a building permit to do it.  </w:t>
      </w:r>
    </w:p>
    <w:p w14:paraId="04D9BF36" w14:textId="77777777" w:rsidR="00B1093B" w:rsidRDefault="00B1093B" w:rsidP="002C761D">
      <w:pPr>
        <w:ind w:left="720" w:hanging="360"/>
        <w:rPr>
          <w:rFonts w:ascii="Calibri" w:hAnsi="Calibri" w:cs="Calibri"/>
          <w:sz w:val="22"/>
          <w:szCs w:val="22"/>
        </w:rPr>
      </w:pPr>
    </w:p>
    <w:p w14:paraId="17729AA6" w14:textId="11D42129" w:rsidR="00B1093B" w:rsidRDefault="00B1093B" w:rsidP="002C761D">
      <w:pPr>
        <w:ind w:left="720" w:hanging="360"/>
        <w:rPr>
          <w:rFonts w:ascii="Calibri" w:hAnsi="Calibri" w:cs="Calibri"/>
          <w:sz w:val="22"/>
          <w:szCs w:val="22"/>
        </w:rPr>
      </w:pPr>
      <w:r>
        <w:rPr>
          <w:rFonts w:ascii="Calibri" w:hAnsi="Calibri" w:cs="Calibri"/>
          <w:sz w:val="22"/>
          <w:szCs w:val="22"/>
        </w:rPr>
        <w:tab/>
        <w:t>Ms. Farley, representing Alta, confirmed that the beer cave was already installed</w:t>
      </w:r>
      <w:r w:rsidR="000B0E4D">
        <w:rPr>
          <w:rFonts w:ascii="Calibri" w:hAnsi="Calibri" w:cs="Calibri"/>
          <w:sz w:val="22"/>
          <w:szCs w:val="22"/>
        </w:rPr>
        <w:t xml:space="preserve"> but was not in use. Beer is stored in it, but they are not selling any beer, and the cave is not fully finished. She explained that there was a miscommunication between the contractor and the compliance office—</w:t>
      </w:r>
      <w:r>
        <w:rPr>
          <w:rFonts w:ascii="Calibri" w:hAnsi="Calibri" w:cs="Calibri"/>
          <w:sz w:val="22"/>
          <w:szCs w:val="22"/>
        </w:rPr>
        <w:t xml:space="preserve">they each thought that the other had completed the application process.  </w:t>
      </w:r>
    </w:p>
    <w:p w14:paraId="7DA8AF12" w14:textId="77777777" w:rsidR="00B1093B" w:rsidRDefault="00B1093B" w:rsidP="002C761D">
      <w:pPr>
        <w:ind w:left="720" w:hanging="360"/>
        <w:rPr>
          <w:rFonts w:ascii="Calibri" w:hAnsi="Calibri" w:cs="Calibri"/>
          <w:sz w:val="22"/>
          <w:szCs w:val="22"/>
        </w:rPr>
      </w:pPr>
    </w:p>
    <w:p w14:paraId="53A00C47" w14:textId="44F4CBAC" w:rsidR="002C761D" w:rsidRPr="005B4A33" w:rsidRDefault="00BF6A00" w:rsidP="005B4A33">
      <w:pPr>
        <w:ind w:left="2340" w:hanging="900"/>
        <w:rPr>
          <w:rFonts w:ascii="Calibri" w:eastAsia="Calibri" w:hAnsi="Calibri" w:cs="Calibri"/>
          <w:sz w:val="22"/>
          <w:szCs w:val="22"/>
        </w:rPr>
      </w:pPr>
      <w:r w:rsidRPr="003969B6">
        <w:rPr>
          <w:rFonts w:ascii="Calibri" w:eastAsia="Calibri" w:hAnsi="Calibri" w:cs="Calibri"/>
          <w:b/>
          <w:sz w:val="22"/>
          <w:szCs w:val="22"/>
          <w:u w:val="single"/>
        </w:rPr>
        <w:t>ACTION:</w:t>
      </w:r>
      <w:r w:rsidRPr="003969B6">
        <w:rPr>
          <w:rFonts w:ascii="Calibri" w:eastAsia="Calibri" w:hAnsi="Calibri" w:cs="Calibri"/>
          <w:b/>
          <w:sz w:val="22"/>
          <w:szCs w:val="22"/>
        </w:rPr>
        <w:t xml:space="preserve">   Mr. </w:t>
      </w:r>
      <w:r w:rsidR="00FE26F5">
        <w:rPr>
          <w:rFonts w:ascii="Calibri" w:eastAsia="Calibri" w:hAnsi="Calibri" w:cs="Calibri"/>
          <w:b/>
          <w:sz w:val="22"/>
          <w:szCs w:val="22"/>
        </w:rPr>
        <w:t>Jagow</w:t>
      </w:r>
      <w:r>
        <w:rPr>
          <w:rFonts w:ascii="Calibri" w:eastAsia="Calibri" w:hAnsi="Calibri" w:cs="Calibri"/>
          <w:b/>
          <w:sz w:val="22"/>
          <w:szCs w:val="22"/>
        </w:rPr>
        <w:t xml:space="preserve"> </w:t>
      </w:r>
      <w:r w:rsidRPr="003969B6">
        <w:rPr>
          <w:rFonts w:ascii="Calibri" w:eastAsia="Calibri" w:hAnsi="Calibri" w:cs="Calibri"/>
          <w:sz w:val="22"/>
          <w:szCs w:val="22"/>
        </w:rPr>
        <w:t>moved, and</w:t>
      </w:r>
      <w:r>
        <w:rPr>
          <w:rFonts w:ascii="Calibri" w:eastAsia="Calibri" w:hAnsi="Calibri" w:cs="Calibri"/>
          <w:sz w:val="22"/>
          <w:szCs w:val="22"/>
        </w:rPr>
        <w:t xml:space="preserve"> </w:t>
      </w:r>
      <w:r w:rsidRPr="00BB5CB8">
        <w:rPr>
          <w:rFonts w:ascii="Calibri" w:eastAsia="Calibri" w:hAnsi="Calibri" w:cs="Calibri"/>
          <w:b/>
          <w:bCs/>
          <w:sz w:val="22"/>
          <w:szCs w:val="22"/>
        </w:rPr>
        <w:t>Mr.</w:t>
      </w:r>
      <w:r>
        <w:rPr>
          <w:rFonts w:ascii="Calibri" w:eastAsia="Calibri" w:hAnsi="Calibri" w:cs="Calibri"/>
          <w:b/>
          <w:bCs/>
          <w:sz w:val="22"/>
          <w:szCs w:val="22"/>
        </w:rPr>
        <w:t xml:space="preserve"> </w:t>
      </w:r>
      <w:r w:rsidR="005B4A33">
        <w:rPr>
          <w:rFonts w:ascii="Calibri" w:eastAsia="Calibri" w:hAnsi="Calibri" w:cs="Calibri"/>
          <w:b/>
          <w:bCs/>
          <w:sz w:val="22"/>
          <w:szCs w:val="22"/>
        </w:rPr>
        <w:t>Fulton</w:t>
      </w:r>
      <w:r w:rsidR="00FE26F5">
        <w:rPr>
          <w:rFonts w:ascii="Calibri" w:eastAsia="Calibri" w:hAnsi="Calibri" w:cs="Calibri"/>
          <w:b/>
          <w:bCs/>
          <w:sz w:val="22"/>
          <w:szCs w:val="22"/>
        </w:rPr>
        <w:t xml:space="preserve"> </w:t>
      </w:r>
      <w:r w:rsidRPr="003969B6">
        <w:rPr>
          <w:rFonts w:ascii="Calibri" w:eastAsia="Calibri" w:hAnsi="Calibri" w:cs="Calibri"/>
          <w:sz w:val="22"/>
          <w:szCs w:val="22"/>
        </w:rPr>
        <w:t>seconded to</w:t>
      </w:r>
      <w:r>
        <w:rPr>
          <w:rFonts w:ascii="Calibri" w:eastAsia="Calibri" w:hAnsi="Calibri" w:cs="Calibri"/>
          <w:sz w:val="22"/>
          <w:szCs w:val="22"/>
        </w:rPr>
        <w:t xml:space="preserve"> </w:t>
      </w:r>
      <w:r w:rsidR="00FE26F5">
        <w:rPr>
          <w:rFonts w:ascii="Calibri" w:eastAsia="Calibri" w:hAnsi="Calibri" w:cs="Calibri"/>
          <w:sz w:val="22"/>
          <w:szCs w:val="22"/>
        </w:rPr>
        <w:t>deny a Modification of Premises adding a Beer Cave at 425 S. 6</w:t>
      </w:r>
      <w:r w:rsidR="00FE26F5" w:rsidRPr="00FE26F5">
        <w:rPr>
          <w:rFonts w:ascii="Calibri" w:eastAsia="Calibri" w:hAnsi="Calibri" w:cs="Calibri"/>
          <w:sz w:val="22"/>
          <w:szCs w:val="22"/>
          <w:vertAlign w:val="superscript"/>
        </w:rPr>
        <w:t>th</w:t>
      </w:r>
      <w:r w:rsidR="00FE26F5">
        <w:rPr>
          <w:rFonts w:ascii="Calibri" w:eastAsia="Calibri" w:hAnsi="Calibri" w:cs="Calibri"/>
          <w:sz w:val="22"/>
          <w:szCs w:val="22"/>
        </w:rPr>
        <w:t xml:space="preserve"> Street for CF Altitude, LLC dba, Alta #6340.  </w:t>
      </w:r>
      <w:r w:rsidRPr="003969B6">
        <w:rPr>
          <w:rFonts w:ascii="Calibri" w:eastAsia="Calibri" w:hAnsi="Calibri" w:cs="Calibri"/>
          <w:sz w:val="22"/>
          <w:szCs w:val="22"/>
        </w:rPr>
        <w:t xml:space="preserve">Motion carried. </w:t>
      </w:r>
    </w:p>
    <w:p w14:paraId="49D5588D" w14:textId="77777777" w:rsidR="000A74E2" w:rsidRDefault="000A74E2" w:rsidP="002C761D">
      <w:pPr>
        <w:ind w:left="720" w:hanging="360"/>
        <w:rPr>
          <w:rFonts w:ascii="Calibri" w:hAnsi="Calibri" w:cs="Calibri"/>
          <w:b/>
          <w:bCs/>
          <w:sz w:val="22"/>
          <w:szCs w:val="22"/>
        </w:rPr>
      </w:pPr>
    </w:p>
    <w:p w14:paraId="6F169FFD" w14:textId="77777777" w:rsidR="00D949B1" w:rsidRDefault="00D949B1" w:rsidP="000A74E2">
      <w:pPr>
        <w:rPr>
          <w:rFonts w:ascii="Calibri" w:eastAsia="Calibri" w:hAnsi="Calibri" w:cs="Calibri"/>
          <w:b/>
          <w:sz w:val="22"/>
          <w:szCs w:val="22"/>
        </w:rPr>
      </w:pPr>
    </w:p>
    <w:p w14:paraId="17864DE4" w14:textId="77777777" w:rsidR="00D949B1" w:rsidRDefault="00D949B1" w:rsidP="000A74E2">
      <w:pPr>
        <w:rPr>
          <w:rFonts w:ascii="Calibri" w:eastAsia="Calibri" w:hAnsi="Calibri" w:cs="Calibri"/>
          <w:b/>
          <w:sz w:val="22"/>
          <w:szCs w:val="22"/>
        </w:rPr>
      </w:pPr>
    </w:p>
    <w:p w14:paraId="023EFE6F" w14:textId="77777777" w:rsidR="00D949B1" w:rsidRDefault="00D949B1" w:rsidP="000A74E2">
      <w:pPr>
        <w:rPr>
          <w:rFonts w:ascii="Calibri" w:eastAsia="Calibri" w:hAnsi="Calibri" w:cs="Calibri"/>
          <w:b/>
          <w:sz w:val="22"/>
          <w:szCs w:val="22"/>
        </w:rPr>
      </w:pPr>
    </w:p>
    <w:p w14:paraId="56FB9C31" w14:textId="1666D67C" w:rsidR="000A74E2" w:rsidRDefault="000A74E2" w:rsidP="000A74E2">
      <w:pPr>
        <w:rPr>
          <w:rFonts w:ascii="Calibri" w:eastAsia="Calibri" w:hAnsi="Calibri" w:cs="Calibri"/>
          <w:sz w:val="22"/>
          <w:szCs w:val="22"/>
        </w:rPr>
      </w:pPr>
      <w:r>
        <w:rPr>
          <w:rFonts w:ascii="Calibri" w:eastAsia="Calibri" w:hAnsi="Calibri" w:cs="Calibri"/>
          <w:b/>
          <w:sz w:val="22"/>
          <w:szCs w:val="22"/>
        </w:rPr>
        <w:lastRenderedPageBreak/>
        <w:t>BOARD OF TRUSTEES</w:t>
      </w:r>
    </w:p>
    <w:p w14:paraId="0DA3E98F" w14:textId="77777777" w:rsidR="000A74E2" w:rsidRDefault="000A74E2" w:rsidP="000A74E2">
      <w:pPr>
        <w:rPr>
          <w:rFonts w:ascii="Calibri" w:eastAsia="Calibri" w:hAnsi="Calibri" w:cs="Calibri"/>
          <w:b/>
          <w:sz w:val="22"/>
          <w:szCs w:val="22"/>
        </w:rPr>
      </w:pPr>
      <w:r>
        <w:rPr>
          <w:rFonts w:ascii="Calibri" w:eastAsia="Calibri" w:hAnsi="Calibri" w:cs="Calibri"/>
          <w:b/>
          <w:sz w:val="22"/>
          <w:szCs w:val="22"/>
        </w:rPr>
        <w:t>TOWN OF WESTCLIFFE</w:t>
      </w:r>
    </w:p>
    <w:p w14:paraId="6443B9AF" w14:textId="3A35D3E2" w:rsidR="000A74E2" w:rsidRDefault="000A74E2" w:rsidP="000A74E2">
      <w:pPr>
        <w:rPr>
          <w:rFonts w:ascii="Calibri" w:eastAsia="Calibri" w:hAnsi="Calibri" w:cs="Calibri"/>
          <w:b/>
          <w:sz w:val="22"/>
          <w:szCs w:val="22"/>
        </w:rPr>
      </w:pPr>
      <w:r>
        <w:rPr>
          <w:rFonts w:ascii="Calibri" w:eastAsia="Calibri" w:hAnsi="Calibri" w:cs="Calibri"/>
          <w:b/>
          <w:sz w:val="22"/>
          <w:szCs w:val="22"/>
        </w:rPr>
        <w:t>TUESDAY JU</w:t>
      </w:r>
      <w:r w:rsidR="00204324">
        <w:rPr>
          <w:rFonts w:ascii="Calibri" w:eastAsia="Calibri" w:hAnsi="Calibri" w:cs="Calibri"/>
          <w:b/>
          <w:sz w:val="22"/>
          <w:szCs w:val="22"/>
        </w:rPr>
        <w:t>LY</w:t>
      </w:r>
      <w:r>
        <w:rPr>
          <w:rFonts w:ascii="Calibri" w:eastAsia="Calibri" w:hAnsi="Calibri" w:cs="Calibri"/>
          <w:b/>
          <w:sz w:val="22"/>
          <w:szCs w:val="22"/>
        </w:rPr>
        <w:t xml:space="preserve"> 1</w:t>
      </w:r>
      <w:r w:rsidR="00204324">
        <w:rPr>
          <w:rFonts w:ascii="Calibri" w:eastAsia="Calibri" w:hAnsi="Calibri" w:cs="Calibri"/>
          <w:b/>
          <w:sz w:val="22"/>
          <w:szCs w:val="22"/>
        </w:rPr>
        <w:t>6</w:t>
      </w:r>
      <w:r>
        <w:rPr>
          <w:rFonts w:ascii="Calibri" w:eastAsia="Calibri" w:hAnsi="Calibri" w:cs="Calibri"/>
          <w:b/>
          <w:sz w:val="22"/>
          <w:szCs w:val="22"/>
        </w:rPr>
        <w:t>, 2024</w:t>
      </w:r>
    </w:p>
    <w:p w14:paraId="15376B42" w14:textId="77777777" w:rsidR="000A74E2" w:rsidRDefault="000A74E2" w:rsidP="000A74E2">
      <w:pPr>
        <w:rPr>
          <w:rFonts w:ascii="Calibri" w:eastAsia="Calibri" w:hAnsi="Calibri" w:cs="Calibri"/>
          <w:b/>
          <w:sz w:val="22"/>
          <w:szCs w:val="22"/>
        </w:rPr>
      </w:pPr>
      <w:r>
        <w:rPr>
          <w:rFonts w:ascii="Calibri" w:eastAsia="Calibri" w:hAnsi="Calibri" w:cs="Calibri"/>
          <w:b/>
          <w:sz w:val="22"/>
          <w:szCs w:val="22"/>
        </w:rPr>
        <w:t>REGULAR MEETING</w:t>
      </w:r>
    </w:p>
    <w:p w14:paraId="0A1A800C" w14:textId="77777777" w:rsidR="000A74E2" w:rsidRDefault="000A74E2" w:rsidP="000A74E2">
      <w:pPr>
        <w:pBdr>
          <w:top w:val="nil"/>
          <w:left w:val="nil"/>
          <w:bottom w:val="nil"/>
          <w:right w:val="nil"/>
          <w:between w:val="nil"/>
        </w:pBdr>
        <w:ind w:left="720"/>
        <w:rPr>
          <w:rFonts w:ascii="Calibri" w:eastAsia="Calibri" w:hAnsi="Calibri" w:cs="Calibri"/>
          <w:b/>
          <w:color w:val="000000"/>
        </w:rPr>
      </w:pPr>
      <w:r>
        <w:rPr>
          <w:rFonts w:ascii="Calibri" w:eastAsia="Calibri" w:hAnsi="Calibri" w:cs="Calibri"/>
          <w:b/>
          <w:color w:val="000000"/>
        </w:rPr>
        <w:t>-Page 3 -</w:t>
      </w:r>
    </w:p>
    <w:p w14:paraId="35AF0142" w14:textId="77777777" w:rsidR="000A74E2" w:rsidRDefault="000A74E2" w:rsidP="000A74E2">
      <w:pPr>
        <w:ind w:left="720" w:hanging="360"/>
        <w:rPr>
          <w:rFonts w:ascii="Calibri" w:hAnsi="Calibri" w:cs="Calibri"/>
          <w:sz w:val="22"/>
          <w:szCs w:val="22"/>
        </w:rPr>
      </w:pPr>
    </w:p>
    <w:p w14:paraId="235487CC" w14:textId="6D0045D1" w:rsidR="000A74E2" w:rsidRPr="000A74E2" w:rsidRDefault="000A74E2" w:rsidP="000A74E2">
      <w:pPr>
        <w:ind w:left="2880" w:hanging="2880"/>
        <w:rPr>
          <w:rFonts w:ascii="Calibri" w:eastAsia="Calibri" w:hAnsi="Calibri" w:cs="Calibri"/>
          <w:b/>
          <w:sz w:val="21"/>
          <w:szCs w:val="21"/>
          <w:u w:val="single"/>
        </w:rPr>
      </w:pPr>
      <w:r>
        <w:rPr>
          <w:rFonts w:ascii="Calibri" w:eastAsia="Calibri" w:hAnsi="Calibri" w:cs="Calibri"/>
          <w:b/>
          <w:sz w:val="21"/>
          <w:szCs w:val="21"/>
          <w:u w:val="single"/>
        </w:rPr>
        <w:t>NEW BUSINESS CONTINUED</w:t>
      </w:r>
    </w:p>
    <w:p w14:paraId="4849EC50" w14:textId="77777777" w:rsidR="000A74E2" w:rsidRDefault="000A74E2" w:rsidP="002C761D">
      <w:pPr>
        <w:ind w:left="720" w:hanging="360"/>
        <w:rPr>
          <w:rFonts w:ascii="Calibri" w:hAnsi="Calibri" w:cs="Calibri"/>
          <w:b/>
          <w:bCs/>
          <w:sz w:val="22"/>
          <w:szCs w:val="22"/>
        </w:rPr>
      </w:pPr>
    </w:p>
    <w:p w14:paraId="376FEE9E" w14:textId="68680923" w:rsidR="002C761D" w:rsidRDefault="00CA2BB8" w:rsidP="005B4A33">
      <w:pPr>
        <w:pStyle w:val="Heading1"/>
        <w:spacing w:before="0"/>
        <w:rPr>
          <w:rFonts w:ascii="Calibri" w:hAnsi="Calibri" w:cs="Calibri"/>
          <w:sz w:val="22"/>
          <w:szCs w:val="22"/>
        </w:rPr>
      </w:pPr>
      <w:r>
        <w:rPr>
          <w:rFonts w:ascii="Calibri" w:hAnsi="Calibri" w:cs="Calibri"/>
          <w:bCs/>
          <w:sz w:val="22"/>
          <w:szCs w:val="22"/>
        </w:rPr>
        <w:t xml:space="preserve">       </w:t>
      </w:r>
      <w:r w:rsidR="002D0D05" w:rsidRPr="00CA2BB8">
        <w:rPr>
          <w:rFonts w:ascii="Calibri" w:hAnsi="Calibri" w:cs="Calibri"/>
          <w:bCs/>
          <w:sz w:val="22"/>
          <w:szCs w:val="22"/>
        </w:rPr>
        <w:t>c.</w:t>
      </w:r>
      <w:r w:rsidR="002D0D05" w:rsidRPr="00CA2BB8">
        <w:rPr>
          <w:rFonts w:ascii="Calibri" w:hAnsi="Calibri" w:cs="Calibri"/>
          <w:bCs/>
          <w:sz w:val="22"/>
          <w:szCs w:val="22"/>
        </w:rPr>
        <w:tab/>
      </w:r>
      <w:r w:rsidRPr="00CA2BB8">
        <w:rPr>
          <w:rFonts w:ascii="Calibri" w:hAnsi="Calibri" w:cs="Calibri"/>
          <w:sz w:val="22"/>
          <w:szCs w:val="22"/>
        </w:rPr>
        <w:t>Consideration of a request to approve Resolution #5-2024 to place a mural at 219 Main Street</w:t>
      </w:r>
      <w:r>
        <w:rPr>
          <w:rFonts w:ascii="Calibri" w:hAnsi="Calibri" w:cs="Calibri"/>
          <w:sz w:val="22"/>
          <w:szCs w:val="22"/>
        </w:rPr>
        <w:t>.  Andy Mast.</w:t>
      </w:r>
    </w:p>
    <w:p w14:paraId="49148409" w14:textId="350F2E6D" w:rsidR="00DD5A4A" w:rsidRDefault="00DD5A4A" w:rsidP="00CA2BB8">
      <w:pPr>
        <w:ind w:left="720" w:hanging="360"/>
        <w:rPr>
          <w:rFonts w:ascii="Calibri" w:hAnsi="Calibri" w:cs="Calibri"/>
          <w:sz w:val="22"/>
          <w:szCs w:val="22"/>
        </w:rPr>
      </w:pPr>
      <w:r>
        <w:rPr>
          <w:rFonts w:ascii="Calibri" w:hAnsi="Calibri" w:cs="Calibri"/>
          <w:sz w:val="22"/>
          <w:szCs w:val="22"/>
        </w:rPr>
        <w:t xml:space="preserve"> </w:t>
      </w:r>
      <w:r w:rsidR="005B4A33">
        <w:rPr>
          <w:rFonts w:ascii="Calibri" w:hAnsi="Calibri" w:cs="Calibri"/>
          <w:sz w:val="22"/>
          <w:szCs w:val="22"/>
        </w:rPr>
        <w:tab/>
        <w:t>Mr. Mast reported that he would like to put a mural on the East side of his building.  Because it is bat and board</w:t>
      </w:r>
      <w:r w:rsidR="000B0E4D">
        <w:rPr>
          <w:rFonts w:ascii="Calibri" w:hAnsi="Calibri" w:cs="Calibri"/>
          <w:sz w:val="22"/>
          <w:szCs w:val="22"/>
        </w:rPr>
        <w:t>,</w:t>
      </w:r>
      <w:r w:rsidR="005B4A33">
        <w:rPr>
          <w:rFonts w:ascii="Calibri" w:hAnsi="Calibri" w:cs="Calibri"/>
          <w:sz w:val="22"/>
          <w:szCs w:val="22"/>
        </w:rPr>
        <w:t xml:space="preserve"> he </w:t>
      </w:r>
      <w:r w:rsidR="008679C4">
        <w:rPr>
          <w:rFonts w:ascii="Calibri" w:hAnsi="Calibri" w:cs="Calibri"/>
          <w:sz w:val="22"/>
          <w:szCs w:val="22"/>
        </w:rPr>
        <w:t>cannot</w:t>
      </w:r>
      <w:r w:rsidR="005B4A33">
        <w:rPr>
          <w:rFonts w:ascii="Calibri" w:hAnsi="Calibri" w:cs="Calibri"/>
          <w:sz w:val="22"/>
          <w:szCs w:val="22"/>
        </w:rPr>
        <w:t xml:space="preserve"> paint directly on it, so he will paint the mural on a separate wooden frame or vinal and attach it to the side of the building.  </w:t>
      </w:r>
    </w:p>
    <w:p w14:paraId="735135EF" w14:textId="77777777" w:rsidR="005B4A33" w:rsidRDefault="005B4A33" w:rsidP="00CA2BB8">
      <w:pPr>
        <w:ind w:left="720" w:hanging="360"/>
        <w:rPr>
          <w:rFonts w:ascii="Calibri" w:hAnsi="Calibri" w:cs="Calibri"/>
          <w:sz w:val="22"/>
          <w:szCs w:val="22"/>
        </w:rPr>
      </w:pPr>
    </w:p>
    <w:p w14:paraId="225907E1" w14:textId="55B3A5D7" w:rsidR="00A7355B" w:rsidRDefault="005B4A33" w:rsidP="002C761D">
      <w:pPr>
        <w:ind w:left="720" w:hanging="360"/>
        <w:rPr>
          <w:rFonts w:ascii="Calibri" w:hAnsi="Calibri" w:cs="Calibri"/>
          <w:sz w:val="22"/>
          <w:szCs w:val="22"/>
        </w:rPr>
      </w:pPr>
      <w:r>
        <w:rPr>
          <w:rFonts w:ascii="Calibri" w:hAnsi="Calibri" w:cs="Calibri"/>
          <w:sz w:val="22"/>
          <w:szCs w:val="22"/>
        </w:rPr>
        <w:tab/>
        <w:t>Mr. Wilhelm stated that this seemed like a business sign rather than a mural since it is not painted directly onto the building</w:t>
      </w:r>
      <w:r w:rsidR="008679C4">
        <w:rPr>
          <w:rFonts w:ascii="Calibri" w:hAnsi="Calibri" w:cs="Calibri"/>
          <w:sz w:val="22"/>
          <w:szCs w:val="22"/>
        </w:rPr>
        <w:t xml:space="preserve">. Because of its size, it could potentially violate the Town’s sign ordinance. Mr. Patterson reported that wall murals are considered separate from signs, and there are no restrictions on murals in the Town’s code. </w:t>
      </w:r>
      <w:r w:rsidR="00AB60BB">
        <w:rPr>
          <w:rFonts w:ascii="Calibri" w:hAnsi="Calibri" w:cs="Calibri"/>
          <w:sz w:val="22"/>
          <w:szCs w:val="22"/>
        </w:rPr>
        <w:t xml:space="preserve">Mr. Fulton’s concern is that since Mr. Mast’s </w:t>
      </w:r>
      <w:r w:rsidR="000B0E4D">
        <w:rPr>
          <w:rFonts w:ascii="Calibri" w:hAnsi="Calibri" w:cs="Calibri"/>
          <w:sz w:val="22"/>
          <w:szCs w:val="22"/>
        </w:rPr>
        <w:t xml:space="preserve">gallery </w:t>
      </w:r>
      <w:r w:rsidR="00AB60BB">
        <w:rPr>
          <w:rFonts w:ascii="Calibri" w:hAnsi="Calibri" w:cs="Calibri"/>
          <w:sz w:val="22"/>
          <w:szCs w:val="22"/>
        </w:rPr>
        <w:t xml:space="preserve">name is on the mural, it could be construed as a business sign.  </w:t>
      </w:r>
    </w:p>
    <w:p w14:paraId="2FBD5D8E" w14:textId="77777777" w:rsidR="008679C4" w:rsidRDefault="008679C4" w:rsidP="002C761D">
      <w:pPr>
        <w:ind w:left="720" w:hanging="360"/>
        <w:rPr>
          <w:rFonts w:ascii="Calibri" w:hAnsi="Calibri" w:cs="Calibri"/>
          <w:sz w:val="22"/>
          <w:szCs w:val="22"/>
        </w:rPr>
      </w:pPr>
    </w:p>
    <w:p w14:paraId="2C8FFB69" w14:textId="45B3A252" w:rsidR="00E61467" w:rsidRDefault="002C761D" w:rsidP="004D6E80">
      <w:pPr>
        <w:ind w:left="2340" w:hanging="900"/>
        <w:rPr>
          <w:rFonts w:ascii="Calibri" w:eastAsia="Calibri" w:hAnsi="Calibri" w:cs="Calibri"/>
          <w:sz w:val="22"/>
          <w:szCs w:val="22"/>
        </w:rPr>
      </w:pPr>
      <w:r w:rsidRPr="003969B6">
        <w:rPr>
          <w:rFonts w:ascii="Calibri" w:eastAsia="Calibri" w:hAnsi="Calibri" w:cs="Calibri"/>
          <w:b/>
          <w:sz w:val="22"/>
          <w:szCs w:val="22"/>
          <w:u w:val="single"/>
        </w:rPr>
        <w:t>ACTION:</w:t>
      </w:r>
      <w:r w:rsidRPr="003969B6">
        <w:rPr>
          <w:rFonts w:ascii="Calibri" w:eastAsia="Calibri" w:hAnsi="Calibri" w:cs="Calibri"/>
          <w:b/>
          <w:sz w:val="22"/>
          <w:szCs w:val="22"/>
        </w:rPr>
        <w:t xml:space="preserve">   Mr. </w:t>
      </w:r>
      <w:r w:rsidR="00CA2BB8">
        <w:rPr>
          <w:rFonts w:ascii="Calibri" w:eastAsia="Calibri" w:hAnsi="Calibri" w:cs="Calibri"/>
          <w:b/>
          <w:sz w:val="22"/>
          <w:szCs w:val="22"/>
        </w:rPr>
        <w:t>Jagow</w:t>
      </w:r>
      <w:r w:rsidRPr="003969B6">
        <w:rPr>
          <w:rFonts w:ascii="Calibri" w:eastAsia="Calibri" w:hAnsi="Calibri" w:cs="Calibri"/>
          <w:b/>
          <w:sz w:val="22"/>
          <w:szCs w:val="22"/>
        </w:rPr>
        <w:t xml:space="preserve"> </w:t>
      </w:r>
      <w:r w:rsidRPr="003969B6">
        <w:rPr>
          <w:rFonts w:ascii="Calibri" w:eastAsia="Calibri" w:hAnsi="Calibri" w:cs="Calibri"/>
          <w:sz w:val="22"/>
          <w:szCs w:val="22"/>
        </w:rPr>
        <w:t>moved, and</w:t>
      </w:r>
      <w:r>
        <w:rPr>
          <w:rFonts w:ascii="Calibri" w:eastAsia="Calibri" w:hAnsi="Calibri" w:cs="Calibri"/>
          <w:sz w:val="22"/>
          <w:szCs w:val="22"/>
        </w:rPr>
        <w:t xml:space="preserve"> </w:t>
      </w:r>
      <w:r w:rsidRPr="00BB5CB8">
        <w:rPr>
          <w:rFonts w:ascii="Calibri" w:eastAsia="Calibri" w:hAnsi="Calibri" w:cs="Calibri"/>
          <w:b/>
          <w:bCs/>
          <w:sz w:val="22"/>
          <w:szCs w:val="22"/>
        </w:rPr>
        <w:t>Mr.</w:t>
      </w:r>
      <w:r w:rsidRPr="003969B6">
        <w:rPr>
          <w:rFonts w:ascii="Calibri" w:eastAsia="Calibri" w:hAnsi="Calibri" w:cs="Calibri"/>
          <w:sz w:val="22"/>
          <w:szCs w:val="22"/>
        </w:rPr>
        <w:t xml:space="preserve"> </w:t>
      </w:r>
      <w:r w:rsidR="00CA2BB8">
        <w:rPr>
          <w:rFonts w:ascii="Calibri" w:eastAsia="Calibri" w:hAnsi="Calibri" w:cs="Calibri"/>
          <w:b/>
          <w:bCs/>
          <w:sz w:val="22"/>
          <w:szCs w:val="22"/>
        </w:rPr>
        <w:t>Nordyke</w:t>
      </w:r>
      <w:r>
        <w:rPr>
          <w:rFonts w:ascii="Calibri" w:eastAsia="Calibri" w:hAnsi="Calibri" w:cs="Calibri"/>
          <w:b/>
          <w:sz w:val="22"/>
          <w:szCs w:val="22"/>
        </w:rPr>
        <w:t xml:space="preserve"> </w:t>
      </w:r>
      <w:r w:rsidRPr="003969B6">
        <w:rPr>
          <w:rFonts w:ascii="Calibri" w:eastAsia="Calibri" w:hAnsi="Calibri" w:cs="Calibri"/>
          <w:sz w:val="22"/>
          <w:szCs w:val="22"/>
        </w:rPr>
        <w:t>seconded to</w:t>
      </w:r>
      <w:r>
        <w:rPr>
          <w:rFonts w:ascii="Calibri" w:eastAsia="Calibri" w:hAnsi="Calibri" w:cs="Calibri"/>
          <w:sz w:val="22"/>
          <w:szCs w:val="22"/>
        </w:rPr>
        <w:t xml:space="preserve"> </w:t>
      </w:r>
      <w:r w:rsidR="00EC79E5">
        <w:rPr>
          <w:rFonts w:ascii="Calibri" w:eastAsia="Calibri" w:hAnsi="Calibri" w:cs="Calibri"/>
          <w:sz w:val="22"/>
          <w:szCs w:val="22"/>
        </w:rPr>
        <w:t xml:space="preserve">approve </w:t>
      </w:r>
      <w:r w:rsidR="00CA2BB8">
        <w:rPr>
          <w:rFonts w:ascii="Calibri" w:hAnsi="Calibri" w:cs="Calibri"/>
          <w:sz w:val="22"/>
          <w:szCs w:val="22"/>
        </w:rPr>
        <w:t xml:space="preserve">resolution #5-2024 to place a mural at 219 Main Street with the condition that Mr. Mast’s </w:t>
      </w:r>
      <w:r w:rsidR="000B0E4D">
        <w:rPr>
          <w:rFonts w:ascii="Calibri" w:hAnsi="Calibri" w:cs="Calibri"/>
          <w:sz w:val="22"/>
          <w:szCs w:val="22"/>
        </w:rPr>
        <w:t>a</w:t>
      </w:r>
      <w:r w:rsidR="00CA2BB8">
        <w:rPr>
          <w:rFonts w:ascii="Calibri" w:hAnsi="Calibri" w:cs="Calibri"/>
          <w:sz w:val="22"/>
          <w:szCs w:val="22"/>
        </w:rPr>
        <w:t xml:space="preserve">rt </w:t>
      </w:r>
      <w:r w:rsidR="000B0E4D">
        <w:rPr>
          <w:rFonts w:ascii="Calibri" w:hAnsi="Calibri" w:cs="Calibri"/>
          <w:sz w:val="22"/>
          <w:szCs w:val="22"/>
        </w:rPr>
        <w:t>g</w:t>
      </w:r>
      <w:r w:rsidR="00CA2BB8">
        <w:rPr>
          <w:rFonts w:ascii="Calibri" w:hAnsi="Calibri" w:cs="Calibri"/>
          <w:sz w:val="22"/>
          <w:szCs w:val="22"/>
        </w:rPr>
        <w:t>allery</w:t>
      </w:r>
      <w:r w:rsidR="00EC79E5">
        <w:rPr>
          <w:rFonts w:ascii="Calibri" w:eastAsia="Calibri" w:hAnsi="Calibri" w:cs="Calibri"/>
          <w:sz w:val="22"/>
          <w:szCs w:val="22"/>
        </w:rPr>
        <w:t xml:space="preserve"> </w:t>
      </w:r>
      <w:r w:rsidR="00CA2BB8">
        <w:rPr>
          <w:rFonts w:ascii="Calibri" w:eastAsia="Calibri" w:hAnsi="Calibri" w:cs="Calibri"/>
          <w:sz w:val="22"/>
          <w:szCs w:val="22"/>
        </w:rPr>
        <w:t xml:space="preserve">name </w:t>
      </w:r>
      <w:r w:rsidR="000B0E4D">
        <w:rPr>
          <w:rFonts w:ascii="Calibri" w:eastAsia="Calibri" w:hAnsi="Calibri" w:cs="Calibri"/>
          <w:sz w:val="22"/>
          <w:szCs w:val="22"/>
        </w:rPr>
        <w:t>be</w:t>
      </w:r>
      <w:r w:rsidR="00CA2BB8">
        <w:rPr>
          <w:rFonts w:ascii="Calibri" w:eastAsia="Calibri" w:hAnsi="Calibri" w:cs="Calibri"/>
          <w:sz w:val="22"/>
          <w:szCs w:val="22"/>
        </w:rPr>
        <w:t xml:space="preserve"> removed. </w:t>
      </w:r>
      <w:r w:rsidR="00EC79E5" w:rsidRPr="003969B6">
        <w:rPr>
          <w:rFonts w:ascii="Calibri" w:eastAsia="Calibri" w:hAnsi="Calibri" w:cs="Calibri"/>
          <w:sz w:val="22"/>
          <w:szCs w:val="22"/>
        </w:rPr>
        <w:t xml:space="preserve">Motion carried. </w:t>
      </w:r>
      <w:r w:rsidR="00EC79E5">
        <w:rPr>
          <w:rFonts w:ascii="Calibri" w:hAnsi="Calibri" w:cs="Calibri"/>
          <w:sz w:val="22"/>
          <w:szCs w:val="22"/>
        </w:rPr>
        <w:t xml:space="preserve"> </w:t>
      </w:r>
      <w:r>
        <w:rPr>
          <w:rFonts w:ascii="Calibri" w:eastAsia="Calibri" w:hAnsi="Calibri" w:cs="Calibri"/>
          <w:sz w:val="22"/>
          <w:szCs w:val="22"/>
        </w:rPr>
        <w:t xml:space="preserve">         </w:t>
      </w:r>
    </w:p>
    <w:p w14:paraId="62C14D52" w14:textId="77777777" w:rsidR="00D949B1" w:rsidRDefault="00D949B1" w:rsidP="004D6E80">
      <w:pPr>
        <w:ind w:left="2340" w:hanging="900"/>
        <w:rPr>
          <w:rFonts w:ascii="Calibri" w:eastAsia="Calibri" w:hAnsi="Calibri" w:cs="Calibri"/>
          <w:sz w:val="22"/>
          <w:szCs w:val="22"/>
        </w:rPr>
      </w:pPr>
    </w:p>
    <w:p w14:paraId="0ECAF592" w14:textId="77777777" w:rsidR="0006019B" w:rsidRDefault="0006019B" w:rsidP="00CA2BB8">
      <w:pPr>
        <w:ind w:left="720" w:hanging="360"/>
        <w:rPr>
          <w:rFonts w:ascii="Calibri" w:hAnsi="Calibri" w:cs="Calibri"/>
          <w:b/>
          <w:bCs/>
          <w:sz w:val="22"/>
          <w:szCs w:val="22"/>
        </w:rPr>
      </w:pPr>
      <w:r w:rsidRPr="0006019B">
        <w:rPr>
          <w:rFonts w:ascii="Calibri" w:hAnsi="Calibri" w:cs="Calibri"/>
          <w:b/>
          <w:bCs/>
          <w:sz w:val="22"/>
          <w:szCs w:val="22"/>
        </w:rPr>
        <w:t>d.</w:t>
      </w:r>
      <w:r w:rsidRPr="0006019B">
        <w:rPr>
          <w:rFonts w:ascii="Calibri" w:hAnsi="Calibri" w:cs="Calibri"/>
          <w:b/>
          <w:bCs/>
          <w:sz w:val="22"/>
          <w:szCs w:val="22"/>
        </w:rPr>
        <w:tab/>
        <w:t>Consideration of a request to approve a lighting variance</w:t>
      </w:r>
      <w:r>
        <w:rPr>
          <w:rFonts w:ascii="Calibri" w:hAnsi="Calibri" w:cs="Calibri"/>
          <w:b/>
          <w:bCs/>
          <w:sz w:val="22"/>
          <w:szCs w:val="22"/>
        </w:rPr>
        <w:t>.</w:t>
      </w:r>
      <w:r w:rsidRPr="0006019B">
        <w:rPr>
          <w:rFonts w:ascii="Calibri" w:hAnsi="Calibri" w:cs="Calibri"/>
          <w:b/>
          <w:bCs/>
          <w:sz w:val="22"/>
          <w:szCs w:val="22"/>
        </w:rPr>
        <w:t xml:space="preserve">  Ileen Squire.</w:t>
      </w:r>
    </w:p>
    <w:p w14:paraId="59EC0337" w14:textId="77777777" w:rsidR="0006019B" w:rsidRDefault="0006019B" w:rsidP="00CA2BB8">
      <w:pPr>
        <w:ind w:left="720" w:hanging="360"/>
        <w:rPr>
          <w:rFonts w:ascii="Calibri" w:hAnsi="Calibri" w:cs="Calibri"/>
          <w:b/>
          <w:bCs/>
          <w:sz w:val="22"/>
          <w:szCs w:val="22"/>
        </w:rPr>
      </w:pPr>
    </w:p>
    <w:p w14:paraId="5FE8D0A3" w14:textId="1CEE2F20" w:rsidR="00F022A5" w:rsidRDefault="0006019B" w:rsidP="00F022A5">
      <w:pPr>
        <w:ind w:left="720" w:hanging="360"/>
        <w:rPr>
          <w:rFonts w:ascii="Calibri" w:hAnsi="Calibri" w:cs="Calibri"/>
          <w:sz w:val="22"/>
          <w:szCs w:val="22"/>
        </w:rPr>
      </w:pPr>
      <w:r>
        <w:rPr>
          <w:rFonts w:ascii="Calibri" w:hAnsi="Calibri" w:cs="Calibri"/>
          <w:b/>
          <w:bCs/>
          <w:sz w:val="22"/>
          <w:szCs w:val="22"/>
        </w:rPr>
        <w:tab/>
      </w:r>
      <w:r w:rsidR="00F022A5" w:rsidRPr="0006019B">
        <w:rPr>
          <w:rFonts w:ascii="Calibri" w:hAnsi="Calibri" w:cs="Calibri"/>
          <w:sz w:val="22"/>
          <w:szCs w:val="22"/>
        </w:rPr>
        <w:t>This</w:t>
      </w:r>
      <w:r w:rsidR="00F022A5">
        <w:rPr>
          <w:rFonts w:ascii="Calibri" w:hAnsi="Calibri" w:cs="Calibri"/>
          <w:sz w:val="22"/>
          <w:szCs w:val="22"/>
        </w:rPr>
        <w:t xml:space="preserve"> </w:t>
      </w:r>
      <w:r w:rsidR="00F022A5" w:rsidRPr="0006019B">
        <w:rPr>
          <w:rFonts w:ascii="Calibri" w:hAnsi="Calibri" w:cs="Calibri"/>
          <w:sz w:val="22"/>
          <w:szCs w:val="22"/>
        </w:rPr>
        <w:t>was moved up</w:t>
      </w:r>
      <w:r w:rsidR="00F022A5">
        <w:rPr>
          <w:rFonts w:ascii="Calibri" w:hAnsi="Calibri" w:cs="Calibri"/>
          <w:sz w:val="22"/>
          <w:szCs w:val="22"/>
        </w:rPr>
        <w:t xml:space="preserve"> to the beginning of</w:t>
      </w:r>
      <w:r w:rsidR="00F022A5" w:rsidRPr="0006019B">
        <w:rPr>
          <w:rFonts w:ascii="Calibri" w:hAnsi="Calibri" w:cs="Calibri"/>
          <w:sz w:val="22"/>
          <w:szCs w:val="22"/>
        </w:rPr>
        <w:t xml:space="preserve"> the </w:t>
      </w:r>
      <w:r w:rsidR="000B0E4D">
        <w:rPr>
          <w:rFonts w:ascii="Calibri" w:hAnsi="Calibri" w:cs="Calibri"/>
          <w:sz w:val="22"/>
          <w:szCs w:val="22"/>
        </w:rPr>
        <w:t>meeting</w:t>
      </w:r>
      <w:r w:rsidR="00F022A5" w:rsidRPr="0006019B">
        <w:rPr>
          <w:rFonts w:ascii="Calibri" w:hAnsi="Calibri" w:cs="Calibri"/>
          <w:sz w:val="22"/>
          <w:szCs w:val="22"/>
        </w:rPr>
        <w:t xml:space="preserve"> </w:t>
      </w:r>
      <w:r w:rsidR="00F022A5">
        <w:rPr>
          <w:rFonts w:ascii="Calibri" w:hAnsi="Calibri" w:cs="Calibri"/>
          <w:sz w:val="22"/>
          <w:szCs w:val="22"/>
        </w:rPr>
        <w:t>because Ms. Squire had another business meeting to attend.</w:t>
      </w:r>
    </w:p>
    <w:p w14:paraId="0198ED16" w14:textId="77777777" w:rsidR="00F022A5" w:rsidRDefault="00F022A5" w:rsidP="00F022A5">
      <w:pPr>
        <w:rPr>
          <w:rFonts w:ascii="Calibri" w:eastAsia="Calibri" w:hAnsi="Calibri" w:cs="Calibri"/>
          <w:b/>
          <w:sz w:val="21"/>
          <w:szCs w:val="21"/>
          <w:u w:val="single"/>
        </w:rPr>
      </w:pPr>
    </w:p>
    <w:p w14:paraId="62CC1FBC" w14:textId="77777777" w:rsidR="00F022A5" w:rsidRPr="00BF6A00" w:rsidRDefault="00F022A5" w:rsidP="00F022A5">
      <w:pPr>
        <w:rPr>
          <w:rFonts w:ascii="Calibri" w:hAnsi="Calibri" w:cs="Calibri"/>
          <w:sz w:val="22"/>
          <w:szCs w:val="22"/>
        </w:rPr>
      </w:pPr>
      <w:r>
        <w:rPr>
          <w:rFonts w:ascii="Calibri" w:eastAsia="Calibri" w:hAnsi="Calibri" w:cs="Calibri"/>
          <w:b/>
          <w:sz w:val="21"/>
          <w:szCs w:val="21"/>
        </w:rPr>
        <w:tab/>
      </w:r>
      <w:r w:rsidRPr="00BF6A00">
        <w:rPr>
          <w:rFonts w:ascii="Calibri" w:hAnsi="Calibri" w:cs="Calibri"/>
          <w:sz w:val="22"/>
          <w:szCs w:val="22"/>
        </w:rPr>
        <w:t xml:space="preserve">It was clarified that the request is for a lighting permit, not a variance.  Ms. Squire reported that the permit is </w:t>
      </w:r>
      <w:r>
        <w:rPr>
          <w:rFonts w:ascii="Calibri" w:hAnsi="Calibri" w:cs="Calibri"/>
          <w:sz w:val="22"/>
          <w:szCs w:val="22"/>
        </w:rPr>
        <w:tab/>
      </w:r>
      <w:r w:rsidRPr="00BF6A00">
        <w:rPr>
          <w:rFonts w:ascii="Calibri" w:hAnsi="Calibri" w:cs="Calibri"/>
          <w:sz w:val="22"/>
          <w:szCs w:val="22"/>
        </w:rPr>
        <w:t>necessary for the Rodeo which is July 17-2</w:t>
      </w:r>
      <w:r>
        <w:rPr>
          <w:rFonts w:ascii="Calibri" w:hAnsi="Calibri" w:cs="Calibri"/>
          <w:sz w:val="22"/>
          <w:szCs w:val="22"/>
        </w:rPr>
        <w:t>1</w:t>
      </w:r>
      <w:r w:rsidRPr="00BF6A00">
        <w:rPr>
          <w:rFonts w:ascii="Calibri" w:hAnsi="Calibri" w:cs="Calibri"/>
          <w:sz w:val="22"/>
          <w:szCs w:val="22"/>
        </w:rPr>
        <w:t xml:space="preserve"> including the extended date for stock delivery. </w:t>
      </w:r>
      <w:r>
        <w:rPr>
          <w:rFonts w:ascii="Calibri" w:hAnsi="Calibri" w:cs="Calibri"/>
          <w:sz w:val="22"/>
          <w:szCs w:val="22"/>
        </w:rPr>
        <w:t xml:space="preserve"> The lights are off at </w:t>
      </w:r>
      <w:r>
        <w:rPr>
          <w:rFonts w:ascii="Calibri" w:hAnsi="Calibri" w:cs="Calibri"/>
          <w:sz w:val="22"/>
          <w:szCs w:val="22"/>
        </w:rPr>
        <w:tab/>
        <w:t xml:space="preserve">10:00 p.m. except for the one for the stock pen and the parking lot. </w:t>
      </w:r>
    </w:p>
    <w:p w14:paraId="4BEA58B9" w14:textId="77777777" w:rsidR="00F022A5" w:rsidRDefault="00F022A5" w:rsidP="00F022A5">
      <w:pPr>
        <w:ind w:left="2340" w:hanging="900"/>
        <w:rPr>
          <w:rFonts w:ascii="Calibri" w:hAnsi="Calibri" w:cs="Calibri"/>
          <w:b/>
          <w:bCs/>
          <w:sz w:val="22"/>
          <w:szCs w:val="22"/>
        </w:rPr>
      </w:pPr>
    </w:p>
    <w:p w14:paraId="785A85F3" w14:textId="444C653E" w:rsidR="00F022A5" w:rsidRDefault="00F022A5" w:rsidP="00F022A5">
      <w:pPr>
        <w:ind w:left="2340" w:hanging="900"/>
        <w:rPr>
          <w:rFonts w:ascii="Calibri" w:eastAsia="Calibri" w:hAnsi="Calibri" w:cs="Calibri"/>
          <w:sz w:val="22"/>
          <w:szCs w:val="22"/>
        </w:rPr>
      </w:pPr>
      <w:r w:rsidRPr="003969B6">
        <w:rPr>
          <w:rFonts w:ascii="Calibri" w:eastAsia="Calibri" w:hAnsi="Calibri" w:cs="Calibri"/>
          <w:b/>
          <w:sz w:val="22"/>
          <w:szCs w:val="22"/>
          <w:u w:val="single"/>
        </w:rPr>
        <w:t>ACTION:</w:t>
      </w:r>
      <w:r w:rsidRPr="003969B6">
        <w:rPr>
          <w:rFonts w:ascii="Calibri" w:eastAsia="Calibri" w:hAnsi="Calibri" w:cs="Calibri"/>
          <w:b/>
          <w:sz w:val="22"/>
          <w:szCs w:val="22"/>
        </w:rPr>
        <w:t xml:space="preserve">   Mr. </w:t>
      </w:r>
      <w:r>
        <w:rPr>
          <w:rFonts w:ascii="Calibri" w:eastAsia="Calibri" w:hAnsi="Calibri" w:cs="Calibri"/>
          <w:b/>
          <w:sz w:val="22"/>
          <w:szCs w:val="22"/>
        </w:rPr>
        <w:t xml:space="preserve">Dembosky </w:t>
      </w:r>
      <w:r w:rsidRPr="003969B6">
        <w:rPr>
          <w:rFonts w:ascii="Calibri" w:eastAsia="Calibri" w:hAnsi="Calibri" w:cs="Calibri"/>
          <w:sz w:val="22"/>
          <w:szCs w:val="22"/>
        </w:rPr>
        <w:t>moved, and</w:t>
      </w:r>
      <w:r>
        <w:rPr>
          <w:rFonts w:ascii="Calibri" w:eastAsia="Calibri" w:hAnsi="Calibri" w:cs="Calibri"/>
          <w:sz w:val="22"/>
          <w:szCs w:val="22"/>
        </w:rPr>
        <w:t xml:space="preserve"> </w:t>
      </w:r>
      <w:r w:rsidRPr="00BB5CB8">
        <w:rPr>
          <w:rFonts w:ascii="Calibri" w:eastAsia="Calibri" w:hAnsi="Calibri" w:cs="Calibri"/>
          <w:b/>
          <w:bCs/>
          <w:sz w:val="22"/>
          <w:szCs w:val="22"/>
        </w:rPr>
        <w:t>Mr.</w:t>
      </w:r>
      <w:r>
        <w:rPr>
          <w:rFonts w:ascii="Calibri" w:eastAsia="Calibri" w:hAnsi="Calibri" w:cs="Calibri"/>
          <w:b/>
          <w:bCs/>
          <w:sz w:val="22"/>
          <w:szCs w:val="22"/>
        </w:rPr>
        <w:t xml:space="preserve"> </w:t>
      </w:r>
      <w:r>
        <w:rPr>
          <w:rFonts w:ascii="Calibri" w:eastAsia="Calibri" w:hAnsi="Calibri" w:cs="Calibri"/>
          <w:b/>
          <w:sz w:val="22"/>
          <w:szCs w:val="22"/>
        </w:rPr>
        <w:t xml:space="preserve"> Wilhelm </w:t>
      </w:r>
      <w:r w:rsidRPr="003969B6">
        <w:rPr>
          <w:rFonts w:ascii="Calibri" w:eastAsia="Calibri" w:hAnsi="Calibri" w:cs="Calibri"/>
          <w:sz w:val="22"/>
          <w:szCs w:val="22"/>
        </w:rPr>
        <w:t>seconded to</w:t>
      </w:r>
      <w:r>
        <w:rPr>
          <w:rFonts w:ascii="Calibri" w:eastAsia="Calibri" w:hAnsi="Calibri" w:cs="Calibri"/>
          <w:sz w:val="22"/>
          <w:szCs w:val="22"/>
        </w:rPr>
        <w:t xml:space="preserve"> approve </w:t>
      </w:r>
      <w:r>
        <w:rPr>
          <w:rFonts w:ascii="Calibri" w:hAnsi="Calibri" w:cs="Calibri"/>
          <w:sz w:val="22"/>
          <w:szCs w:val="22"/>
        </w:rPr>
        <w:t>a special use permit for the 17</w:t>
      </w:r>
      <w:r>
        <w:rPr>
          <w:rFonts w:ascii="Calibri" w:hAnsi="Calibri" w:cs="Calibri"/>
          <w:sz w:val="22"/>
          <w:szCs w:val="22"/>
          <w:vertAlign w:val="superscript"/>
        </w:rPr>
        <w:t xml:space="preserve">th </w:t>
      </w:r>
      <w:r>
        <w:rPr>
          <w:rFonts w:ascii="Calibri" w:hAnsi="Calibri" w:cs="Calibri"/>
          <w:sz w:val="22"/>
          <w:szCs w:val="22"/>
        </w:rPr>
        <w:t>to the 21</w:t>
      </w:r>
      <w:r w:rsidRPr="00596690">
        <w:rPr>
          <w:rFonts w:ascii="Calibri" w:hAnsi="Calibri" w:cs="Calibri"/>
          <w:sz w:val="22"/>
          <w:szCs w:val="22"/>
          <w:vertAlign w:val="superscript"/>
        </w:rPr>
        <w:t>st</w:t>
      </w:r>
      <w:r>
        <w:rPr>
          <w:rFonts w:ascii="Calibri" w:hAnsi="Calibri" w:cs="Calibri"/>
          <w:sz w:val="22"/>
          <w:szCs w:val="22"/>
        </w:rPr>
        <w:t xml:space="preserve"> of July with the lights turned off at 10:00 p.m. except for one light left on for the stock personnel and</w:t>
      </w:r>
      <w:r w:rsidR="008679C4">
        <w:rPr>
          <w:rFonts w:ascii="Calibri" w:hAnsi="Calibri" w:cs="Calibri"/>
          <w:sz w:val="22"/>
          <w:szCs w:val="22"/>
        </w:rPr>
        <w:t xml:space="preserve"> one for</w:t>
      </w:r>
      <w:r>
        <w:rPr>
          <w:rFonts w:ascii="Calibri" w:hAnsi="Calibri" w:cs="Calibri"/>
          <w:sz w:val="22"/>
          <w:szCs w:val="22"/>
        </w:rPr>
        <w:t xml:space="preserve"> the parking l</w:t>
      </w:r>
      <w:r w:rsidR="008679C4">
        <w:rPr>
          <w:rFonts w:ascii="Calibri" w:hAnsi="Calibri" w:cs="Calibri"/>
          <w:sz w:val="22"/>
          <w:szCs w:val="22"/>
        </w:rPr>
        <w:t>ot</w:t>
      </w:r>
      <w:r>
        <w:rPr>
          <w:rFonts w:ascii="Calibri" w:hAnsi="Calibri" w:cs="Calibri"/>
          <w:sz w:val="22"/>
          <w:szCs w:val="22"/>
        </w:rPr>
        <w:t>.</w:t>
      </w:r>
      <w:r>
        <w:rPr>
          <w:rFonts w:ascii="Calibri" w:eastAsia="Calibri" w:hAnsi="Calibri" w:cs="Calibri"/>
          <w:sz w:val="22"/>
          <w:szCs w:val="22"/>
        </w:rPr>
        <w:t xml:space="preserve">  </w:t>
      </w:r>
      <w:r w:rsidRPr="003969B6">
        <w:rPr>
          <w:rFonts w:ascii="Calibri" w:eastAsia="Calibri" w:hAnsi="Calibri" w:cs="Calibri"/>
          <w:sz w:val="22"/>
          <w:szCs w:val="22"/>
        </w:rPr>
        <w:t xml:space="preserve">Motion carried. </w:t>
      </w:r>
    </w:p>
    <w:p w14:paraId="09BB7169" w14:textId="77777777" w:rsidR="002C761D" w:rsidRDefault="002C761D" w:rsidP="002C761D">
      <w:pPr>
        <w:ind w:left="720" w:hanging="360"/>
        <w:rPr>
          <w:rFonts w:ascii="Calibri" w:hAnsi="Calibri" w:cs="Calibri"/>
          <w:sz w:val="22"/>
          <w:szCs w:val="22"/>
        </w:rPr>
      </w:pPr>
    </w:p>
    <w:p w14:paraId="1A2946F2" w14:textId="36066CFA" w:rsidR="000A74E2" w:rsidRDefault="002D0D05" w:rsidP="002C761D">
      <w:pPr>
        <w:ind w:left="720" w:hanging="360"/>
        <w:rPr>
          <w:rFonts w:cstheme="minorHAnsi"/>
          <w:sz w:val="22"/>
          <w:szCs w:val="22"/>
        </w:rPr>
      </w:pPr>
      <w:r w:rsidRPr="004B61D1">
        <w:rPr>
          <w:rFonts w:ascii="Calibri" w:hAnsi="Calibri" w:cs="Calibri"/>
          <w:b/>
          <w:bCs/>
          <w:sz w:val="22"/>
          <w:szCs w:val="22"/>
        </w:rPr>
        <w:t>e.</w:t>
      </w:r>
      <w:r w:rsidRPr="004B61D1">
        <w:rPr>
          <w:rFonts w:ascii="Calibri" w:hAnsi="Calibri" w:cs="Calibri"/>
          <w:b/>
          <w:bCs/>
          <w:sz w:val="22"/>
          <w:szCs w:val="22"/>
        </w:rPr>
        <w:tab/>
      </w:r>
      <w:r w:rsidR="0006019B" w:rsidRPr="0006019B">
        <w:rPr>
          <w:rFonts w:ascii="Calibri" w:hAnsi="Calibri" w:cs="Calibri"/>
          <w:b/>
          <w:bCs/>
          <w:sz w:val="22"/>
          <w:szCs w:val="22"/>
        </w:rPr>
        <w:t xml:space="preserve">Consideration of a request to approve a Special Event Liquor Permit at 102 Main Street. Wet Mtn. </w:t>
      </w:r>
      <w:r w:rsidR="0006019B" w:rsidRPr="0006019B">
        <w:rPr>
          <w:rFonts w:ascii="Calibri" w:hAnsi="Calibri" w:cs="Calibri"/>
          <w:b/>
          <w:bCs/>
          <w:sz w:val="22"/>
          <w:szCs w:val="22"/>
        </w:rPr>
        <w:tab/>
        <w:t xml:space="preserve">     Broadcasting.</w:t>
      </w:r>
    </w:p>
    <w:p w14:paraId="2D56CC22" w14:textId="77777777" w:rsidR="0006019B" w:rsidRDefault="0006019B" w:rsidP="002C761D">
      <w:pPr>
        <w:ind w:left="720" w:hanging="360"/>
        <w:rPr>
          <w:rFonts w:ascii="Calibri" w:hAnsi="Calibri" w:cs="Calibri"/>
          <w:sz w:val="22"/>
          <w:szCs w:val="22"/>
        </w:rPr>
      </w:pPr>
    </w:p>
    <w:p w14:paraId="4AA66FA9" w14:textId="2518E9D3" w:rsidR="0006019B" w:rsidRDefault="00C84EBD" w:rsidP="0006019B">
      <w:pPr>
        <w:ind w:left="720" w:hanging="360"/>
        <w:rPr>
          <w:rFonts w:ascii="Calibri" w:hAnsi="Calibri" w:cs="Calibri"/>
          <w:sz w:val="22"/>
          <w:szCs w:val="22"/>
        </w:rPr>
      </w:pPr>
      <w:r>
        <w:rPr>
          <w:rFonts w:ascii="Calibri" w:hAnsi="Calibri" w:cs="Calibri"/>
          <w:sz w:val="22"/>
          <w:szCs w:val="22"/>
        </w:rPr>
        <w:tab/>
      </w:r>
      <w:r w:rsidR="0006019B">
        <w:rPr>
          <w:rFonts w:ascii="Calibri" w:hAnsi="Calibri" w:cs="Calibri"/>
          <w:sz w:val="22"/>
          <w:szCs w:val="22"/>
        </w:rPr>
        <w:t>Mr. Tayor, who represents KLZR, reported that the Summer in the Park series will be on the four Sundays in August.  Previously</w:t>
      </w:r>
      <w:r w:rsidR="000B0E4D">
        <w:rPr>
          <w:rFonts w:ascii="Calibri" w:hAnsi="Calibri" w:cs="Calibri"/>
          <w:sz w:val="22"/>
          <w:szCs w:val="22"/>
        </w:rPr>
        <w:t>, it was held at the Feedstore,</w:t>
      </w:r>
      <w:r w:rsidR="0006019B">
        <w:rPr>
          <w:rFonts w:ascii="Calibri" w:hAnsi="Calibri" w:cs="Calibri"/>
          <w:sz w:val="22"/>
          <w:szCs w:val="22"/>
        </w:rPr>
        <w:t xml:space="preserve"> but a new </w:t>
      </w:r>
      <w:r w:rsidR="00AB60BB">
        <w:rPr>
          <w:rFonts w:ascii="Calibri" w:hAnsi="Calibri" w:cs="Calibri"/>
          <w:sz w:val="22"/>
          <w:szCs w:val="22"/>
        </w:rPr>
        <w:t>location</w:t>
      </w:r>
      <w:r w:rsidR="0006019B">
        <w:rPr>
          <w:rFonts w:ascii="Calibri" w:hAnsi="Calibri" w:cs="Calibri"/>
          <w:sz w:val="22"/>
          <w:szCs w:val="22"/>
        </w:rPr>
        <w:t xml:space="preserve"> is needed.  This year it will be at All Aboard Westcliffe at 102 Main Street in the area behind the caboose.  If it rains, the </w:t>
      </w:r>
      <w:r w:rsidR="00AB60BB">
        <w:rPr>
          <w:rFonts w:ascii="Calibri" w:hAnsi="Calibri" w:cs="Calibri"/>
          <w:sz w:val="22"/>
          <w:szCs w:val="22"/>
        </w:rPr>
        <w:t>venue</w:t>
      </w:r>
      <w:r w:rsidR="0006019B">
        <w:rPr>
          <w:rFonts w:ascii="Calibri" w:hAnsi="Calibri" w:cs="Calibri"/>
          <w:sz w:val="22"/>
          <w:szCs w:val="22"/>
        </w:rPr>
        <w:t xml:space="preserve"> will be at the Rosita Ave. </w:t>
      </w:r>
      <w:r w:rsidR="00AB60BB">
        <w:rPr>
          <w:rFonts w:ascii="Calibri" w:hAnsi="Calibri" w:cs="Calibri"/>
          <w:sz w:val="22"/>
          <w:szCs w:val="22"/>
        </w:rPr>
        <w:t xml:space="preserve">All Aboard </w:t>
      </w:r>
      <w:r w:rsidR="0006019B">
        <w:rPr>
          <w:rFonts w:ascii="Calibri" w:hAnsi="Calibri" w:cs="Calibri"/>
          <w:sz w:val="22"/>
          <w:szCs w:val="22"/>
        </w:rPr>
        <w:t>location.  There will be four bands</w:t>
      </w:r>
      <w:r w:rsidR="000B0E4D">
        <w:rPr>
          <w:rFonts w:ascii="Calibri" w:hAnsi="Calibri" w:cs="Calibri"/>
          <w:sz w:val="22"/>
          <w:szCs w:val="22"/>
        </w:rPr>
        <w:t>,</w:t>
      </w:r>
      <w:r w:rsidR="0006019B">
        <w:rPr>
          <w:rFonts w:ascii="Calibri" w:hAnsi="Calibri" w:cs="Calibri"/>
          <w:sz w:val="22"/>
          <w:szCs w:val="22"/>
        </w:rPr>
        <w:t xml:space="preserve"> and </w:t>
      </w:r>
      <w:r w:rsidR="00AB60BB">
        <w:rPr>
          <w:rFonts w:ascii="Calibri" w:hAnsi="Calibri" w:cs="Calibri"/>
          <w:sz w:val="22"/>
          <w:szCs w:val="22"/>
        </w:rPr>
        <w:t xml:space="preserve">it </w:t>
      </w:r>
      <w:r w:rsidR="0006019B">
        <w:rPr>
          <w:rFonts w:ascii="Calibri" w:hAnsi="Calibri" w:cs="Calibri"/>
          <w:sz w:val="22"/>
          <w:szCs w:val="22"/>
        </w:rPr>
        <w:t xml:space="preserve">will be </w:t>
      </w:r>
      <w:r w:rsidR="00204324">
        <w:rPr>
          <w:rFonts w:ascii="Calibri" w:hAnsi="Calibri" w:cs="Calibri"/>
          <w:sz w:val="22"/>
          <w:szCs w:val="22"/>
        </w:rPr>
        <w:t>f</w:t>
      </w:r>
      <w:r w:rsidR="00AB60BB">
        <w:rPr>
          <w:rFonts w:ascii="Calibri" w:hAnsi="Calibri" w:cs="Calibri"/>
          <w:sz w:val="22"/>
          <w:szCs w:val="22"/>
        </w:rPr>
        <w:t>ro</w:t>
      </w:r>
      <w:r w:rsidR="00204324">
        <w:rPr>
          <w:rFonts w:ascii="Calibri" w:hAnsi="Calibri" w:cs="Calibri"/>
          <w:sz w:val="22"/>
          <w:szCs w:val="22"/>
        </w:rPr>
        <w:t>m 12:</w:t>
      </w:r>
      <w:r w:rsidR="00DD2334">
        <w:rPr>
          <w:rFonts w:ascii="Calibri" w:hAnsi="Calibri" w:cs="Calibri"/>
          <w:sz w:val="22"/>
          <w:szCs w:val="22"/>
        </w:rPr>
        <w:t>30</w:t>
      </w:r>
      <w:r w:rsidR="00204324">
        <w:rPr>
          <w:rFonts w:ascii="Calibri" w:hAnsi="Calibri" w:cs="Calibri"/>
          <w:sz w:val="22"/>
          <w:szCs w:val="22"/>
        </w:rPr>
        <w:t xml:space="preserve"> to 2:</w:t>
      </w:r>
      <w:r w:rsidR="00AB60BB">
        <w:rPr>
          <w:rFonts w:ascii="Calibri" w:hAnsi="Calibri" w:cs="Calibri"/>
          <w:sz w:val="22"/>
          <w:szCs w:val="22"/>
        </w:rPr>
        <w:t>3</w:t>
      </w:r>
      <w:r w:rsidR="00204324">
        <w:rPr>
          <w:rFonts w:ascii="Calibri" w:hAnsi="Calibri" w:cs="Calibri"/>
          <w:sz w:val="22"/>
          <w:szCs w:val="22"/>
        </w:rPr>
        <w:t>0 p.m.</w:t>
      </w:r>
      <w:r w:rsidR="00AB60BB">
        <w:rPr>
          <w:rFonts w:ascii="Calibri" w:hAnsi="Calibri" w:cs="Calibri"/>
          <w:sz w:val="22"/>
          <w:szCs w:val="22"/>
        </w:rPr>
        <w:t xml:space="preserve"> </w:t>
      </w:r>
    </w:p>
    <w:p w14:paraId="70CF2921" w14:textId="77777777" w:rsidR="0006019B" w:rsidRDefault="0006019B" w:rsidP="0006019B">
      <w:pPr>
        <w:ind w:left="720" w:hanging="360"/>
        <w:rPr>
          <w:rFonts w:ascii="Calibri" w:hAnsi="Calibri" w:cs="Calibri"/>
          <w:sz w:val="22"/>
          <w:szCs w:val="22"/>
        </w:rPr>
      </w:pPr>
    </w:p>
    <w:p w14:paraId="6F5ACFEA" w14:textId="1832EDFF" w:rsidR="00504648" w:rsidRPr="00504648" w:rsidRDefault="0006019B" w:rsidP="00504648">
      <w:pPr>
        <w:ind w:left="2340" w:hanging="900"/>
        <w:rPr>
          <w:rFonts w:ascii="Calibri" w:eastAsia="Calibri" w:hAnsi="Calibri" w:cs="Calibri"/>
          <w:sz w:val="22"/>
          <w:szCs w:val="22"/>
        </w:rPr>
      </w:pPr>
      <w:r w:rsidRPr="003969B6">
        <w:rPr>
          <w:rFonts w:ascii="Calibri" w:eastAsia="Calibri" w:hAnsi="Calibri" w:cs="Calibri"/>
          <w:b/>
          <w:sz w:val="22"/>
          <w:szCs w:val="22"/>
          <w:u w:val="single"/>
        </w:rPr>
        <w:t>ACTION:</w:t>
      </w:r>
      <w:r w:rsidRPr="003969B6">
        <w:rPr>
          <w:rFonts w:ascii="Calibri" w:eastAsia="Calibri" w:hAnsi="Calibri" w:cs="Calibri"/>
          <w:b/>
          <w:sz w:val="22"/>
          <w:szCs w:val="22"/>
        </w:rPr>
        <w:t xml:space="preserve">   Mr. </w:t>
      </w:r>
      <w:r>
        <w:rPr>
          <w:rFonts w:ascii="Calibri" w:eastAsia="Calibri" w:hAnsi="Calibri" w:cs="Calibri"/>
          <w:b/>
          <w:sz w:val="22"/>
          <w:szCs w:val="22"/>
        </w:rPr>
        <w:t xml:space="preserve">Fulton </w:t>
      </w:r>
      <w:r w:rsidRPr="003969B6">
        <w:rPr>
          <w:rFonts w:ascii="Calibri" w:eastAsia="Calibri" w:hAnsi="Calibri" w:cs="Calibri"/>
          <w:sz w:val="22"/>
          <w:szCs w:val="22"/>
        </w:rPr>
        <w:t>moved, and</w:t>
      </w:r>
      <w:r>
        <w:rPr>
          <w:rFonts w:ascii="Calibri" w:eastAsia="Calibri" w:hAnsi="Calibri" w:cs="Calibri"/>
          <w:sz w:val="22"/>
          <w:szCs w:val="22"/>
        </w:rPr>
        <w:t xml:space="preserve"> </w:t>
      </w:r>
      <w:r w:rsidRPr="00BB5CB8">
        <w:rPr>
          <w:rFonts w:ascii="Calibri" w:eastAsia="Calibri" w:hAnsi="Calibri" w:cs="Calibri"/>
          <w:b/>
          <w:bCs/>
          <w:sz w:val="22"/>
          <w:szCs w:val="22"/>
        </w:rPr>
        <w:t>Mr.</w:t>
      </w:r>
      <w:r>
        <w:rPr>
          <w:rFonts w:ascii="Calibri" w:eastAsia="Calibri" w:hAnsi="Calibri" w:cs="Calibri"/>
          <w:b/>
          <w:bCs/>
          <w:sz w:val="22"/>
          <w:szCs w:val="22"/>
        </w:rPr>
        <w:t xml:space="preserve"> Mowry </w:t>
      </w:r>
      <w:r w:rsidRPr="003969B6">
        <w:rPr>
          <w:rFonts w:ascii="Calibri" w:eastAsia="Calibri" w:hAnsi="Calibri" w:cs="Calibri"/>
          <w:sz w:val="22"/>
          <w:szCs w:val="22"/>
        </w:rPr>
        <w:t>seconded to</w:t>
      </w:r>
      <w:r>
        <w:rPr>
          <w:rFonts w:ascii="Calibri" w:eastAsia="Calibri" w:hAnsi="Calibri" w:cs="Calibri"/>
          <w:sz w:val="22"/>
          <w:szCs w:val="22"/>
        </w:rPr>
        <w:t xml:space="preserve"> approve a Special Event Liquor Permit at 102 Main Street.  </w:t>
      </w:r>
      <w:r w:rsidRPr="003969B6">
        <w:rPr>
          <w:rFonts w:ascii="Calibri" w:eastAsia="Calibri" w:hAnsi="Calibri" w:cs="Calibri"/>
          <w:sz w:val="22"/>
          <w:szCs w:val="22"/>
        </w:rPr>
        <w:t xml:space="preserve">Motion carried. </w:t>
      </w:r>
    </w:p>
    <w:p w14:paraId="03E0CF07" w14:textId="77777777" w:rsidR="00504648" w:rsidRDefault="00504648" w:rsidP="005B2538">
      <w:pPr>
        <w:rPr>
          <w:rFonts w:ascii="Calibri" w:eastAsia="Calibri" w:hAnsi="Calibri" w:cs="Calibri"/>
          <w:b/>
          <w:sz w:val="22"/>
          <w:szCs w:val="22"/>
        </w:rPr>
      </w:pPr>
    </w:p>
    <w:p w14:paraId="08800D4A" w14:textId="77777777" w:rsidR="00504648" w:rsidRPr="004D6E80" w:rsidRDefault="00504648" w:rsidP="00504648">
      <w:pPr>
        <w:ind w:left="720" w:hanging="360"/>
        <w:rPr>
          <w:rFonts w:ascii="Calibri" w:hAnsi="Calibri" w:cs="Calibri"/>
          <w:b/>
          <w:bCs/>
          <w:sz w:val="22"/>
          <w:szCs w:val="22"/>
        </w:rPr>
      </w:pPr>
      <w:r w:rsidRPr="00204324">
        <w:rPr>
          <w:rFonts w:ascii="Calibri" w:hAnsi="Calibri" w:cs="Calibri"/>
          <w:b/>
          <w:bCs/>
          <w:sz w:val="22"/>
          <w:szCs w:val="22"/>
        </w:rPr>
        <w:t>f.</w:t>
      </w:r>
      <w:r w:rsidRPr="00204324">
        <w:rPr>
          <w:rFonts w:ascii="Calibri" w:hAnsi="Calibri" w:cs="Calibri"/>
          <w:b/>
          <w:bCs/>
          <w:sz w:val="22"/>
          <w:szCs w:val="22"/>
        </w:rPr>
        <w:tab/>
        <w:t>Consideration of a request to amend the Capital Assets Planning and Capital Reserves Plan.</w:t>
      </w:r>
    </w:p>
    <w:p w14:paraId="338A8BFA" w14:textId="77777777" w:rsidR="00504648" w:rsidRDefault="00504648" w:rsidP="00504648">
      <w:pPr>
        <w:ind w:left="720" w:hanging="360"/>
        <w:rPr>
          <w:rFonts w:ascii="Calibri" w:hAnsi="Calibri" w:cs="Calibri"/>
          <w:sz w:val="22"/>
          <w:szCs w:val="22"/>
        </w:rPr>
      </w:pPr>
    </w:p>
    <w:p w14:paraId="6528C338" w14:textId="77777777" w:rsidR="00504648" w:rsidRDefault="00504648" w:rsidP="00504648">
      <w:pPr>
        <w:ind w:left="720" w:hanging="360"/>
        <w:rPr>
          <w:rFonts w:ascii="Calibri" w:hAnsi="Calibri" w:cs="Calibri"/>
          <w:sz w:val="22"/>
          <w:szCs w:val="22"/>
        </w:rPr>
      </w:pPr>
      <w:r>
        <w:rPr>
          <w:rFonts w:ascii="Calibri" w:hAnsi="Calibri" w:cs="Calibri"/>
          <w:sz w:val="22"/>
          <w:szCs w:val="22"/>
        </w:rPr>
        <w:tab/>
        <w:t>Ms. Reis explained that the Capital Assets Planning and Capital Reserves Plan needs to be amended to reflect that the 1% Sales Tax is now in perpetuity rather than ending in December 2024.</w:t>
      </w:r>
    </w:p>
    <w:p w14:paraId="67D62D88" w14:textId="77777777" w:rsidR="00504648" w:rsidRDefault="00504648" w:rsidP="00504648">
      <w:pPr>
        <w:ind w:left="720" w:hanging="360"/>
        <w:rPr>
          <w:rFonts w:ascii="Calibri" w:hAnsi="Calibri" w:cs="Calibri"/>
          <w:sz w:val="22"/>
          <w:szCs w:val="22"/>
        </w:rPr>
      </w:pPr>
    </w:p>
    <w:p w14:paraId="1E9DB3B8" w14:textId="77777777" w:rsidR="00504648" w:rsidRDefault="00504648" w:rsidP="00504648">
      <w:pPr>
        <w:ind w:left="2340" w:hanging="900"/>
        <w:rPr>
          <w:rFonts w:ascii="Calibri" w:eastAsia="Calibri" w:hAnsi="Calibri" w:cs="Calibri"/>
          <w:sz w:val="22"/>
          <w:szCs w:val="22"/>
        </w:rPr>
      </w:pPr>
      <w:r>
        <w:rPr>
          <w:rFonts w:ascii="Calibri" w:eastAsia="Calibri" w:hAnsi="Calibri" w:cs="Calibri"/>
          <w:b/>
          <w:sz w:val="22"/>
          <w:szCs w:val="22"/>
        </w:rPr>
        <w:t xml:space="preserve">       </w:t>
      </w:r>
      <w:r w:rsidRPr="003969B6">
        <w:rPr>
          <w:rFonts w:ascii="Calibri" w:eastAsia="Calibri" w:hAnsi="Calibri" w:cs="Calibri"/>
          <w:b/>
          <w:sz w:val="22"/>
          <w:szCs w:val="22"/>
          <w:u w:val="single"/>
        </w:rPr>
        <w:t>ACTION:</w:t>
      </w:r>
      <w:r w:rsidRPr="003969B6">
        <w:rPr>
          <w:rFonts w:ascii="Calibri" w:eastAsia="Calibri" w:hAnsi="Calibri" w:cs="Calibri"/>
          <w:b/>
          <w:sz w:val="22"/>
          <w:szCs w:val="22"/>
        </w:rPr>
        <w:t xml:space="preserve">   </w:t>
      </w:r>
      <w:r>
        <w:rPr>
          <w:rFonts w:ascii="Calibri" w:eastAsia="Calibri" w:hAnsi="Calibri" w:cs="Calibri"/>
          <w:b/>
          <w:sz w:val="22"/>
          <w:szCs w:val="22"/>
        </w:rPr>
        <w:t xml:space="preserve">   </w:t>
      </w:r>
      <w:r w:rsidRPr="003969B6">
        <w:rPr>
          <w:rFonts w:ascii="Calibri" w:eastAsia="Calibri" w:hAnsi="Calibri" w:cs="Calibri"/>
          <w:b/>
          <w:sz w:val="22"/>
          <w:szCs w:val="22"/>
        </w:rPr>
        <w:t xml:space="preserve">Mr. </w:t>
      </w:r>
      <w:r>
        <w:rPr>
          <w:rFonts w:ascii="Calibri" w:eastAsia="Calibri" w:hAnsi="Calibri" w:cs="Calibri"/>
          <w:b/>
          <w:sz w:val="22"/>
          <w:szCs w:val="22"/>
        </w:rPr>
        <w:t xml:space="preserve">Wenke </w:t>
      </w:r>
      <w:r w:rsidRPr="003969B6">
        <w:rPr>
          <w:rFonts w:ascii="Calibri" w:eastAsia="Calibri" w:hAnsi="Calibri" w:cs="Calibri"/>
          <w:sz w:val="22"/>
          <w:szCs w:val="22"/>
        </w:rPr>
        <w:t>moved, and</w:t>
      </w:r>
      <w:r>
        <w:rPr>
          <w:rFonts w:ascii="Calibri" w:eastAsia="Calibri" w:hAnsi="Calibri" w:cs="Calibri"/>
          <w:sz w:val="22"/>
          <w:szCs w:val="22"/>
        </w:rPr>
        <w:t xml:space="preserve"> </w:t>
      </w:r>
      <w:r w:rsidRPr="00BB5CB8">
        <w:rPr>
          <w:rFonts w:ascii="Calibri" w:eastAsia="Calibri" w:hAnsi="Calibri" w:cs="Calibri"/>
          <w:b/>
          <w:bCs/>
          <w:sz w:val="22"/>
          <w:szCs w:val="22"/>
        </w:rPr>
        <w:t>Mr.</w:t>
      </w:r>
      <w:r>
        <w:rPr>
          <w:rFonts w:ascii="Calibri" w:eastAsia="Calibri" w:hAnsi="Calibri" w:cs="Calibri"/>
          <w:b/>
          <w:bCs/>
          <w:sz w:val="22"/>
          <w:szCs w:val="22"/>
        </w:rPr>
        <w:t xml:space="preserve"> Nordyke</w:t>
      </w:r>
      <w:r>
        <w:rPr>
          <w:rFonts w:ascii="Calibri" w:eastAsia="Calibri" w:hAnsi="Calibri" w:cs="Calibri"/>
          <w:b/>
          <w:sz w:val="22"/>
          <w:szCs w:val="22"/>
        </w:rPr>
        <w:t xml:space="preserve"> </w:t>
      </w:r>
      <w:r w:rsidRPr="003969B6">
        <w:rPr>
          <w:rFonts w:ascii="Calibri" w:eastAsia="Calibri" w:hAnsi="Calibri" w:cs="Calibri"/>
          <w:sz w:val="22"/>
          <w:szCs w:val="22"/>
        </w:rPr>
        <w:t>seconded to</w:t>
      </w:r>
      <w:r>
        <w:rPr>
          <w:rFonts w:ascii="Calibri" w:eastAsia="Calibri" w:hAnsi="Calibri" w:cs="Calibri"/>
          <w:sz w:val="22"/>
          <w:szCs w:val="22"/>
        </w:rPr>
        <w:t xml:space="preserve"> approve amending the Capital Assets        </w:t>
      </w:r>
      <w:r>
        <w:rPr>
          <w:rFonts w:ascii="Calibri" w:eastAsia="Calibri" w:hAnsi="Calibri" w:cs="Calibri"/>
          <w:sz w:val="22"/>
          <w:szCs w:val="22"/>
        </w:rPr>
        <w:tab/>
        <w:t xml:space="preserve">Planning and Capital Reserves Plan.  </w:t>
      </w:r>
      <w:r w:rsidRPr="003969B6">
        <w:rPr>
          <w:rFonts w:ascii="Calibri" w:eastAsia="Calibri" w:hAnsi="Calibri" w:cs="Calibri"/>
          <w:sz w:val="22"/>
          <w:szCs w:val="22"/>
        </w:rPr>
        <w:t xml:space="preserve">Motion carried. </w:t>
      </w:r>
    </w:p>
    <w:p w14:paraId="5D2ADA48" w14:textId="2C28991E" w:rsidR="005B2538" w:rsidRPr="008A10AF" w:rsidRDefault="005B2538" w:rsidP="005B2538">
      <w:pPr>
        <w:rPr>
          <w:rFonts w:ascii="Calibri" w:eastAsia="Calibri" w:hAnsi="Calibri" w:cs="Calibri"/>
          <w:sz w:val="22"/>
          <w:szCs w:val="22"/>
        </w:rPr>
      </w:pPr>
      <w:r>
        <w:rPr>
          <w:rFonts w:ascii="Calibri" w:eastAsia="Calibri" w:hAnsi="Calibri" w:cs="Calibri"/>
          <w:b/>
          <w:sz w:val="22"/>
          <w:szCs w:val="22"/>
        </w:rPr>
        <w:lastRenderedPageBreak/>
        <w:t>BOARD OF TRUSTEES</w:t>
      </w:r>
    </w:p>
    <w:p w14:paraId="5004DCBD" w14:textId="77777777" w:rsidR="005B2538" w:rsidRDefault="005B2538" w:rsidP="005B2538">
      <w:pPr>
        <w:rPr>
          <w:rFonts w:ascii="Calibri" w:eastAsia="Calibri" w:hAnsi="Calibri" w:cs="Calibri"/>
          <w:b/>
          <w:sz w:val="22"/>
          <w:szCs w:val="22"/>
        </w:rPr>
      </w:pPr>
      <w:r>
        <w:rPr>
          <w:rFonts w:ascii="Calibri" w:eastAsia="Calibri" w:hAnsi="Calibri" w:cs="Calibri"/>
          <w:b/>
          <w:sz w:val="22"/>
          <w:szCs w:val="22"/>
        </w:rPr>
        <w:t>TOWN OF WESTCLIFFE</w:t>
      </w:r>
    </w:p>
    <w:p w14:paraId="65951DAB" w14:textId="45923EC0" w:rsidR="005B2538" w:rsidRDefault="005B2538" w:rsidP="005B2538">
      <w:pPr>
        <w:rPr>
          <w:rFonts w:ascii="Calibri" w:eastAsia="Calibri" w:hAnsi="Calibri" w:cs="Calibri"/>
          <w:b/>
          <w:sz w:val="22"/>
          <w:szCs w:val="22"/>
        </w:rPr>
      </w:pPr>
      <w:r>
        <w:rPr>
          <w:rFonts w:ascii="Calibri" w:eastAsia="Calibri" w:hAnsi="Calibri" w:cs="Calibri"/>
          <w:b/>
          <w:sz w:val="22"/>
          <w:szCs w:val="22"/>
        </w:rPr>
        <w:t>TUESDAY JU</w:t>
      </w:r>
      <w:r w:rsidR="00204324">
        <w:rPr>
          <w:rFonts w:ascii="Calibri" w:eastAsia="Calibri" w:hAnsi="Calibri" w:cs="Calibri"/>
          <w:b/>
          <w:sz w:val="22"/>
          <w:szCs w:val="22"/>
        </w:rPr>
        <w:t>LY</w:t>
      </w:r>
      <w:r>
        <w:rPr>
          <w:rFonts w:ascii="Calibri" w:eastAsia="Calibri" w:hAnsi="Calibri" w:cs="Calibri"/>
          <w:b/>
          <w:sz w:val="22"/>
          <w:szCs w:val="22"/>
        </w:rPr>
        <w:t xml:space="preserve"> 1</w:t>
      </w:r>
      <w:r w:rsidR="00204324">
        <w:rPr>
          <w:rFonts w:ascii="Calibri" w:eastAsia="Calibri" w:hAnsi="Calibri" w:cs="Calibri"/>
          <w:b/>
          <w:sz w:val="22"/>
          <w:szCs w:val="22"/>
        </w:rPr>
        <w:t>6</w:t>
      </w:r>
      <w:r>
        <w:rPr>
          <w:rFonts w:ascii="Calibri" w:eastAsia="Calibri" w:hAnsi="Calibri" w:cs="Calibri"/>
          <w:b/>
          <w:sz w:val="22"/>
          <w:szCs w:val="22"/>
        </w:rPr>
        <w:t>, 2024</w:t>
      </w:r>
    </w:p>
    <w:p w14:paraId="24A00F40" w14:textId="77777777" w:rsidR="005B2538" w:rsidRDefault="005B2538" w:rsidP="005B2538">
      <w:pPr>
        <w:rPr>
          <w:rFonts w:ascii="Calibri" w:eastAsia="Calibri" w:hAnsi="Calibri" w:cs="Calibri"/>
          <w:b/>
          <w:sz w:val="22"/>
          <w:szCs w:val="22"/>
        </w:rPr>
      </w:pPr>
      <w:r>
        <w:rPr>
          <w:rFonts w:ascii="Calibri" w:eastAsia="Calibri" w:hAnsi="Calibri" w:cs="Calibri"/>
          <w:b/>
          <w:sz w:val="22"/>
          <w:szCs w:val="22"/>
        </w:rPr>
        <w:t>REGULAR MEETING</w:t>
      </w:r>
    </w:p>
    <w:p w14:paraId="2B75D3D5" w14:textId="77777777" w:rsidR="005B2538" w:rsidRDefault="005B2538" w:rsidP="005B2538">
      <w:pPr>
        <w:pBdr>
          <w:top w:val="nil"/>
          <w:left w:val="nil"/>
          <w:bottom w:val="nil"/>
          <w:right w:val="nil"/>
          <w:between w:val="nil"/>
        </w:pBdr>
        <w:ind w:left="720"/>
        <w:rPr>
          <w:rFonts w:ascii="Calibri" w:eastAsia="Calibri" w:hAnsi="Calibri" w:cs="Calibri"/>
          <w:b/>
          <w:color w:val="000000"/>
        </w:rPr>
      </w:pPr>
      <w:r>
        <w:rPr>
          <w:rFonts w:ascii="Calibri" w:eastAsia="Calibri" w:hAnsi="Calibri" w:cs="Calibri"/>
          <w:b/>
          <w:color w:val="000000"/>
        </w:rPr>
        <w:t xml:space="preserve">-Page 4 – </w:t>
      </w:r>
    </w:p>
    <w:p w14:paraId="624C5417" w14:textId="77777777" w:rsidR="005B2538" w:rsidRPr="00C0153F" w:rsidRDefault="005B2538" w:rsidP="005B2538">
      <w:pPr>
        <w:pBdr>
          <w:top w:val="nil"/>
          <w:left w:val="nil"/>
          <w:bottom w:val="nil"/>
          <w:right w:val="nil"/>
          <w:between w:val="nil"/>
        </w:pBdr>
        <w:ind w:left="720"/>
        <w:rPr>
          <w:rFonts w:ascii="Calibri" w:eastAsia="Calibri" w:hAnsi="Calibri" w:cs="Calibri"/>
          <w:b/>
          <w:color w:val="000000"/>
        </w:rPr>
      </w:pPr>
    </w:p>
    <w:p w14:paraId="595AFF31" w14:textId="2CF44B9A" w:rsidR="005B2538" w:rsidRPr="005B2538" w:rsidRDefault="005B2538" w:rsidP="005B2538">
      <w:pPr>
        <w:ind w:left="2880" w:hanging="2880"/>
        <w:rPr>
          <w:rFonts w:ascii="Calibri" w:eastAsia="Calibri" w:hAnsi="Calibri" w:cs="Calibri"/>
          <w:b/>
          <w:sz w:val="21"/>
          <w:szCs w:val="21"/>
          <w:u w:val="single"/>
        </w:rPr>
      </w:pPr>
      <w:r>
        <w:rPr>
          <w:rFonts w:ascii="Calibri" w:eastAsia="Calibri" w:hAnsi="Calibri" w:cs="Calibri"/>
          <w:b/>
          <w:sz w:val="21"/>
          <w:szCs w:val="21"/>
          <w:u w:val="single"/>
        </w:rPr>
        <w:t>NEW BUSINESS CONTINUED</w:t>
      </w:r>
    </w:p>
    <w:p w14:paraId="34502198" w14:textId="77B43C08" w:rsidR="00EC0340" w:rsidRPr="00504648" w:rsidRDefault="00CB7C6B" w:rsidP="00504648">
      <w:pPr>
        <w:ind w:left="720" w:hanging="360"/>
        <w:rPr>
          <w:rFonts w:ascii="Calibri" w:hAnsi="Calibri" w:cs="Calibri"/>
          <w:sz w:val="22"/>
          <w:szCs w:val="22"/>
        </w:rPr>
      </w:pPr>
      <w:r>
        <w:rPr>
          <w:rFonts w:ascii="Calibri" w:hAnsi="Calibri" w:cs="Calibri"/>
          <w:sz w:val="22"/>
          <w:szCs w:val="22"/>
        </w:rPr>
        <w:t xml:space="preserve"> </w:t>
      </w:r>
    </w:p>
    <w:p w14:paraId="3DCF9293" w14:textId="02FF5CCA" w:rsidR="002D0D05" w:rsidRPr="004D6E80" w:rsidRDefault="00EC0340" w:rsidP="002C761D">
      <w:pPr>
        <w:ind w:left="720" w:hanging="360"/>
        <w:rPr>
          <w:rFonts w:ascii="Calibri" w:eastAsia="Calibri" w:hAnsi="Calibri" w:cs="Calibri"/>
          <w:b/>
          <w:bCs/>
          <w:sz w:val="21"/>
          <w:szCs w:val="21"/>
          <w:u w:val="single"/>
        </w:rPr>
      </w:pPr>
      <w:r>
        <w:rPr>
          <w:rFonts w:ascii="Calibri" w:hAnsi="Calibri" w:cs="Calibri"/>
          <w:b/>
          <w:bCs/>
          <w:sz w:val="22"/>
          <w:szCs w:val="22"/>
        </w:rPr>
        <w:t>g.</w:t>
      </w:r>
      <w:r>
        <w:rPr>
          <w:rFonts w:ascii="Calibri" w:hAnsi="Calibri" w:cs="Calibri"/>
          <w:b/>
          <w:bCs/>
          <w:sz w:val="22"/>
          <w:szCs w:val="22"/>
        </w:rPr>
        <w:tab/>
        <w:t>Consideration of a request to approve the revised Town Clerk job description.</w:t>
      </w:r>
    </w:p>
    <w:p w14:paraId="539F5CDB" w14:textId="77777777" w:rsidR="00EF00F1" w:rsidRDefault="00EF00F1">
      <w:pPr>
        <w:ind w:left="1080" w:hanging="360"/>
        <w:rPr>
          <w:rFonts w:ascii="Calibri" w:eastAsia="Calibri" w:hAnsi="Calibri" w:cs="Calibri"/>
          <w:b/>
          <w:sz w:val="22"/>
          <w:szCs w:val="22"/>
        </w:rPr>
      </w:pPr>
    </w:p>
    <w:p w14:paraId="5A80E136" w14:textId="1CDF0466" w:rsidR="008E6145" w:rsidRPr="004616C9" w:rsidRDefault="00EC0340" w:rsidP="009651B1">
      <w:pPr>
        <w:ind w:left="720"/>
        <w:rPr>
          <w:rFonts w:ascii="Calibri" w:eastAsia="Calibri" w:hAnsi="Calibri" w:cs="Calibri"/>
          <w:bCs/>
          <w:sz w:val="22"/>
          <w:szCs w:val="22"/>
        </w:rPr>
      </w:pPr>
      <w:r>
        <w:rPr>
          <w:rFonts w:ascii="Calibri" w:eastAsia="Calibri" w:hAnsi="Calibri" w:cs="Calibri"/>
          <w:bCs/>
          <w:sz w:val="22"/>
          <w:szCs w:val="22"/>
        </w:rPr>
        <w:t>Ms. Reis reported that the current description</w:t>
      </w:r>
      <w:r w:rsidR="00E76067">
        <w:rPr>
          <w:rFonts w:ascii="Calibri" w:eastAsia="Calibri" w:hAnsi="Calibri" w:cs="Calibri"/>
          <w:bCs/>
          <w:sz w:val="22"/>
          <w:szCs w:val="22"/>
        </w:rPr>
        <w:t xml:space="preserve"> for the Deputy Town Clerk was designed to become the Town Clerk’s job description in</w:t>
      </w:r>
      <w:r>
        <w:rPr>
          <w:rFonts w:ascii="Calibri" w:eastAsia="Calibri" w:hAnsi="Calibri" w:cs="Calibri"/>
          <w:bCs/>
          <w:sz w:val="22"/>
          <w:szCs w:val="22"/>
        </w:rPr>
        <w:t xml:space="preserve"> January 2025</w:t>
      </w:r>
      <w:r w:rsidR="00E76067">
        <w:rPr>
          <w:rFonts w:ascii="Calibri" w:eastAsia="Calibri" w:hAnsi="Calibri" w:cs="Calibri"/>
          <w:bCs/>
          <w:sz w:val="22"/>
          <w:szCs w:val="22"/>
        </w:rPr>
        <w:t xml:space="preserve"> with a few modifications.  The salary is not </w:t>
      </w:r>
      <w:r w:rsidR="008679C4">
        <w:rPr>
          <w:rFonts w:ascii="Calibri" w:eastAsia="Calibri" w:hAnsi="Calibri" w:cs="Calibri"/>
          <w:bCs/>
          <w:sz w:val="22"/>
          <w:szCs w:val="22"/>
        </w:rPr>
        <w:t>in</w:t>
      </w:r>
      <w:r w:rsidR="00E76067">
        <w:rPr>
          <w:rFonts w:ascii="Calibri" w:eastAsia="Calibri" w:hAnsi="Calibri" w:cs="Calibri"/>
          <w:bCs/>
          <w:sz w:val="22"/>
          <w:szCs w:val="22"/>
        </w:rPr>
        <w:t xml:space="preserve"> the description yet because that will be determined by the budget.  </w:t>
      </w:r>
    </w:p>
    <w:p w14:paraId="518C93FB" w14:textId="62FC0B2C" w:rsidR="008E6145" w:rsidRDefault="008E6145" w:rsidP="008B56D8">
      <w:pPr>
        <w:ind w:left="1080" w:hanging="360"/>
        <w:rPr>
          <w:rFonts w:ascii="Calibri" w:eastAsia="Calibri" w:hAnsi="Calibri" w:cs="Calibri"/>
          <w:sz w:val="22"/>
          <w:szCs w:val="22"/>
        </w:rPr>
      </w:pPr>
      <w:r>
        <w:rPr>
          <w:rFonts w:ascii="Calibri" w:eastAsia="Calibri" w:hAnsi="Calibri" w:cs="Calibri"/>
          <w:sz w:val="22"/>
          <w:szCs w:val="22"/>
        </w:rPr>
        <w:tab/>
      </w:r>
    </w:p>
    <w:p w14:paraId="1D4765CC" w14:textId="5718FD7A" w:rsidR="00FF0A6F" w:rsidRDefault="008B56D8" w:rsidP="008B56D8">
      <w:pPr>
        <w:ind w:left="2880" w:hanging="1044"/>
        <w:rPr>
          <w:rFonts w:ascii="Calibri" w:eastAsia="Calibri" w:hAnsi="Calibri" w:cs="Calibri"/>
          <w:bCs/>
          <w:sz w:val="22"/>
          <w:szCs w:val="22"/>
        </w:rPr>
      </w:pPr>
      <w:r w:rsidRPr="008B56D8">
        <w:rPr>
          <w:rFonts w:ascii="Calibri" w:eastAsia="Calibri" w:hAnsi="Calibri" w:cs="Calibri"/>
          <w:b/>
          <w:color w:val="000000"/>
          <w:sz w:val="22"/>
          <w:szCs w:val="22"/>
          <w:u w:val="single"/>
        </w:rPr>
        <w:t>ACTION:</w:t>
      </w:r>
      <w:r>
        <w:rPr>
          <w:rFonts w:ascii="Calibri" w:eastAsia="Calibri" w:hAnsi="Calibri" w:cs="Calibri"/>
          <w:b/>
          <w:color w:val="000000"/>
          <w:sz w:val="22"/>
          <w:szCs w:val="22"/>
        </w:rPr>
        <w:t xml:space="preserve"> </w:t>
      </w:r>
      <w:r>
        <w:rPr>
          <w:rFonts w:ascii="Calibri" w:eastAsia="Calibri" w:hAnsi="Calibri" w:cs="Calibri"/>
          <w:b/>
          <w:color w:val="000000"/>
          <w:sz w:val="22"/>
          <w:szCs w:val="22"/>
        </w:rPr>
        <w:tab/>
        <w:t>M</w:t>
      </w:r>
      <w:r w:rsidR="00D121BA">
        <w:rPr>
          <w:rFonts w:ascii="Calibri" w:eastAsia="Calibri" w:hAnsi="Calibri" w:cs="Calibri"/>
          <w:b/>
          <w:sz w:val="22"/>
          <w:szCs w:val="22"/>
        </w:rPr>
        <w:t xml:space="preserve">r. </w:t>
      </w:r>
      <w:r w:rsidR="00EC0340">
        <w:rPr>
          <w:rFonts w:ascii="Calibri" w:eastAsia="Calibri" w:hAnsi="Calibri" w:cs="Calibri"/>
          <w:b/>
          <w:sz w:val="22"/>
          <w:szCs w:val="22"/>
        </w:rPr>
        <w:t>Jagow</w:t>
      </w:r>
      <w:r w:rsidR="00C23152">
        <w:rPr>
          <w:rFonts w:ascii="Calibri" w:eastAsia="Calibri" w:hAnsi="Calibri" w:cs="Calibri"/>
          <w:b/>
          <w:sz w:val="22"/>
          <w:szCs w:val="22"/>
        </w:rPr>
        <w:t xml:space="preserve"> </w:t>
      </w:r>
      <w:r>
        <w:rPr>
          <w:rFonts w:ascii="Calibri" w:eastAsia="Calibri" w:hAnsi="Calibri" w:cs="Calibri"/>
          <w:color w:val="000000"/>
          <w:sz w:val="22"/>
          <w:szCs w:val="22"/>
        </w:rPr>
        <w:t xml:space="preserve">moved, and </w:t>
      </w:r>
      <w:r>
        <w:rPr>
          <w:rFonts w:ascii="Calibri" w:eastAsia="Calibri" w:hAnsi="Calibri" w:cs="Calibri"/>
          <w:b/>
          <w:color w:val="000000"/>
          <w:sz w:val="22"/>
          <w:szCs w:val="22"/>
        </w:rPr>
        <w:t>M</w:t>
      </w:r>
      <w:r w:rsidR="002C761D">
        <w:rPr>
          <w:rFonts w:ascii="Calibri" w:eastAsia="Calibri" w:hAnsi="Calibri" w:cs="Calibri"/>
          <w:b/>
          <w:color w:val="000000"/>
          <w:sz w:val="22"/>
          <w:szCs w:val="22"/>
        </w:rPr>
        <w:t>r</w:t>
      </w:r>
      <w:r w:rsidR="00D121BA">
        <w:rPr>
          <w:rFonts w:ascii="Calibri" w:eastAsia="Calibri" w:hAnsi="Calibri" w:cs="Calibri"/>
          <w:bCs/>
          <w:sz w:val="22"/>
          <w:szCs w:val="22"/>
        </w:rPr>
        <w:t>.</w:t>
      </w:r>
      <w:r w:rsidR="004D6E80">
        <w:rPr>
          <w:rFonts w:ascii="Calibri" w:eastAsia="Calibri" w:hAnsi="Calibri" w:cs="Calibri"/>
          <w:bCs/>
          <w:sz w:val="22"/>
          <w:szCs w:val="22"/>
        </w:rPr>
        <w:t xml:space="preserve"> </w:t>
      </w:r>
      <w:r w:rsidR="00EC0340">
        <w:rPr>
          <w:rFonts w:ascii="Calibri" w:eastAsia="Calibri" w:hAnsi="Calibri" w:cs="Calibri"/>
          <w:b/>
          <w:sz w:val="22"/>
          <w:szCs w:val="22"/>
        </w:rPr>
        <w:t>Fulton</w:t>
      </w:r>
      <w:r w:rsidR="004D6E80">
        <w:rPr>
          <w:rFonts w:ascii="Calibri" w:eastAsia="Calibri" w:hAnsi="Calibri" w:cs="Calibri"/>
          <w:bCs/>
          <w:sz w:val="22"/>
          <w:szCs w:val="22"/>
        </w:rPr>
        <w:t xml:space="preserve"> seconded to app</w:t>
      </w:r>
      <w:r w:rsidR="00EC0340">
        <w:rPr>
          <w:rFonts w:ascii="Calibri" w:eastAsia="Calibri" w:hAnsi="Calibri" w:cs="Calibri"/>
          <w:bCs/>
          <w:sz w:val="22"/>
          <w:szCs w:val="22"/>
        </w:rPr>
        <w:t xml:space="preserve">rove revising the Town Clerk job description.  </w:t>
      </w:r>
      <w:r w:rsidR="00C26DC0">
        <w:rPr>
          <w:rFonts w:ascii="Calibri" w:eastAsia="Calibri" w:hAnsi="Calibri" w:cs="Calibri"/>
          <w:bCs/>
          <w:sz w:val="22"/>
          <w:szCs w:val="22"/>
        </w:rPr>
        <w:t xml:space="preserve">Motion carried. </w:t>
      </w:r>
    </w:p>
    <w:p w14:paraId="12C6A440" w14:textId="25307E72" w:rsidR="00FF0A6F" w:rsidRPr="00FF0A6F" w:rsidRDefault="00FF0A6F">
      <w:pPr>
        <w:rPr>
          <w:rFonts w:ascii="Calibri" w:eastAsia="Calibri" w:hAnsi="Calibri" w:cs="Calibri"/>
          <w:bCs/>
          <w:sz w:val="22"/>
          <w:szCs w:val="22"/>
        </w:rPr>
      </w:pPr>
      <w:bookmarkStart w:id="4" w:name="_2et92p0" w:colFirst="0" w:colLast="0"/>
      <w:bookmarkEnd w:id="4"/>
    </w:p>
    <w:p w14:paraId="057E7242" w14:textId="67EB026F" w:rsidR="00FF0A6F" w:rsidRDefault="00FF0A6F">
      <w:pPr>
        <w:rPr>
          <w:rFonts w:ascii="Calibri" w:eastAsia="Calibri" w:hAnsi="Calibri" w:cs="Calibri"/>
          <w:b/>
          <w:sz w:val="22"/>
          <w:szCs w:val="22"/>
        </w:rPr>
      </w:pPr>
      <w:r>
        <w:rPr>
          <w:rFonts w:ascii="Calibri" w:eastAsia="Calibri" w:hAnsi="Calibri" w:cs="Calibri"/>
          <w:b/>
          <w:sz w:val="22"/>
          <w:szCs w:val="22"/>
        </w:rPr>
        <w:t xml:space="preserve">       h.</w:t>
      </w:r>
      <w:r>
        <w:rPr>
          <w:rFonts w:ascii="Calibri" w:eastAsia="Calibri" w:hAnsi="Calibri" w:cs="Calibri"/>
          <w:b/>
          <w:sz w:val="22"/>
          <w:szCs w:val="22"/>
        </w:rPr>
        <w:tab/>
        <w:t xml:space="preserve">Consideration of an appointment to fill the vacant Planning Commission seat. </w:t>
      </w:r>
    </w:p>
    <w:p w14:paraId="0D5973D8" w14:textId="77777777" w:rsidR="00FF0A6F" w:rsidRDefault="00FF0A6F">
      <w:pPr>
        <w:rPr>
          <w:rFonts w:ascii="Calibri" w:eastAsia="Calibri" w:hAnsi="Calibri" w:cs="Calibri"/>
          <w:b/>
          <w:sz w:val="22"/>
          <w:szCs w:val="22"/>
        </w:rPr>
      </w:pPr>
    </w:p>
    <w:p w14:paraId="7BDCBD3B" w14:textId="53B4BAE3" w:rsidR="00FF0A6F" w:rsidRPr="00FF0A6F" w:rsidRDefault="00FF0A6F">
      <w:pPr>
        <w:rPr>
          <w:rFonts w:ascii="Calibri" w:eastAsia="Calibri" w:hAnsi="Calibri" w:cs="Calibri"/>
          <w:bCs/>
          <w:sz w:val="22"/>
          <w:szCs w:val="22"/>
        </w:rPr>
      </w:pPr>
      <w:r>
        <w:rPr>
          <w:rFonts w:ascii="Calibri" w:eastAsia="Calibri" w:hAnsi="Calibri" w:cs="Calibri"/>
          <w:b/>
          <w:sz w:val="22"/>
          <w:szCs w:val="22"/>
        </w:rPr>
        <w:tab/>
      </w:r>
      <w:r w:rsidRPr="00FF0A6F">
        <w:rPr>
          <w:rFonts w:ascii="Calibri" w:eastAsia="Calibri" w:hAnsi="Calibri" w:cs="Calibri"/>
          <w:bCs/>
          <w:sz w:val="22"/>
          <w:szCs w:val="22"/>
        </w:rPr>
        <w:t xml:space="preserve">Mayor Wenke decided to put this on the August Agenda because letters of interest can be submitted until July </w:t>
      </w:r>
      <w:r w:rsidRPr="00FF0A6F">
        <w:rPr>
          <w:rFonts w:ascii="Calibri" w:eastAsia="Calibri" w:hAnsi="Calibri" w:cs="Calibri"/>
          <w:bCs/>
          <w:sz w:val="22"/>
          <w:szCs w:val="22"/>
        </w:rPr>
        <w:tab/>
      </w:r>
      <w:r w:rsidR="00E76067">
        <w:rPr>
          <w:rFonts w:ascii="Calibri" w:eastAsia="Calibri" w:hAnsi="Calibri" w:cs="Calibri"/>
          <w:bCs/>
          <w:sz w:val="22"/>
          <w:szCs w:val="22"/>
        </w:rPr>
        <w:t>17</w:t>
      </w:r>
      <w:r w:rsidRPr="00FF0A6F">
        <w:rPr>
          <w:rFonts w:ascii="Calibri" w:eastAsia="Calibri" w:hAnsi="Calibri" w:cs="Calibri"/>
          <w:bCs/>
          <w:sz w:val="22"/>
          <w:szCs w:val="22"/>
          <w:vertAlign w:val="superscript"/>
        </w:rPr>
        <w:t>th</w:t>
      </w:r>
      <w:r w:rsidRPr="00FF0A6F">
        <w:rPr>
          <w:rFonts w:ascii="Calibri" w:eastAsia="Calibri" w:hAnsi="Calibri" w:cs="Calibri"/>
          <w:bCs/>
          <w:sz w:val="22"/>
          <w:szCs w:val="22"/>
        </w:rPr>
        <w:t>.</w:t>
      </w:r>
      <w:r w:rsidR="00E76067">
        <w:rPr>
          <w:rFonts w:ascii="Calibri" w:eastAsia="Calibri" w:hAnsi="Calibri" w:cs="Calibri"/>
          <w:bCs/>
          <w:sz w:val="22"/>
          <w:szCs w:val="22"/>
        </w:rPr>
        <w:t xml:space="preserve">  There are currently two letters that have been received. </w:t>
      </w:r>
    </w:p>
    <w:p w14:paraId="1E91F5AC" w14:textId="77777777" w:rsidR="00FF0A6F" w:rsidRDefault="00FF0A6F" w:rsidP="00FF0A6F">
      <w:pPr>
        <w:ind w:left="1080" w:hanging="360"/>
        <w:rPr>
          <w:rFonts w:ascii="Calibri" w:eastAsia="Calibri" w:hAnsi="Calibri" w:cs="Calibri"/>
          <w:b/>
          <w:sz w:val="22"/>
          <w:szCs w:val="22"/>
        </w:rPr>
      </w:pPr>
    </w:p>
    <w:p w14:paraId="75218CA5" w14:textId="01F9DDC4" w:rsidR="00FF0A6F" w:rsidRPr="00FF0A6F" w:rsidRDefault="00FF0A6F">
      <w:pPr>
        <w:rPr>
          <w:rFonts w:ascii="Calibri" w:eastAsia="Calibri" w:hAnsi="Calibri" w:cs="Calibri"/>
          <w:b/>
          <w:sz w:val="22"/>
          <w:szCs w:val="22"/>
        </w:rPr>
      </w:pPr>
      <w:r>
        <w:rPr>
          <w:rFonts w:ascii="Calibri" w:eastAsia="Calibri" w:hAnsi="Calibri" w:cs="Calibri"/>
          <w:b/>
          <w:sz w:val="22"/>
          <w:szCs w:val="22"/>
        </w:rPr>
        <w:t xml:space="preserve">       </w:t>
      </w:r>
      <w:proofErr w:type="spellStart"/>
      <w:r>
        <w:rPr>
          <w:rFonts w:ascii="Calibri" w:eastAsia="Calibri" w:hAnsi="Calibri" w:cs="Calibri"/>
          <w:b/>
          <w:sz w:val="22"/>
          <w:szCs w:val="22"/>
        </w:rPr>
        <w:t>i</w:t>
      </w:r>
      <w:proofErr w:type="spellEnd"/>
      <w:r>
        <w:rPr>
          <w:rFonts w:ascii="Calibri" w:eastAsia="Calibri" w:hAnsi="Calibri" w:cs="Calibri"/>
          <w:b/>
          <w:sz w:val="22"/>
          <w:szCs w:val="22"/>
        </w:rPr>
        <w:t>.</w:t>
      </w:r>
      <w:r>
        <w:rPr>
          <w:rFonts w:ascii="Calibri" w:eastAsia="Calibri" w:hAnsi="Calibri" w:cs="Calibri"/>
          <w:b/>
          <w:sz w:val="22"/>
          <w:szCs w:val="22"/>
        </w:rPr>
        <w:tab/>
        <w:t xml:space="preserve">Consideration of appointing a new WPAC committee member and restructuring the current committee.  Caleb </w:t>
      </w:r>
      <w:r>
        <w:rPr>
          <w:rFonts w:ascii="Calibri" w:eastAsia="Calibri" w:hAnsi="Calibri" w:cs="Calibri"/>
          <w:b/>
          <w:sz w:val="22"/>
          <w:szCs w:val="22"/>
        </w:rPr>
        <w:tab/>
        <w:t xml:space="preserve">Patterson. </w:t>
      </w:r>
    </w:p>
    <w:p w14:paraId="3DD720A4" w14:textId="21A3A62E" w:rsidR="00FF0A6F" w:rsidRDefault="00FF0A6F">
      <w:pPr>
        <w:rPr>
          <w:rFonts w:ascii="Calibri" w:eastAsia="Calibri" w:hAnsi="Calibri" w:cs="Calibri"/>
          <w:b/>
          <w:sz w:val="22"/>
          <w:szCs w:val="22"/>
          <w:u w:val="single"/>
        </w:rPr>
      </w:pPr>
    </w:p>
    <w:p w14:paraId="6FF5A3C9" w14:textId="435B63B3" w:rsidR="00FF0A6F" w:rsidRDefault="00FF0A6F">
      <w:pPr>
        <w:rPr>
          <w:rFonts w:ascii="Calibri" w:eastAsia="Calibri" w:hAnsi="Calibri" w:cs="Calibri"/>
          <w:bCs/>
          <w:sz w:val="22"/>
          <w:szCs w:val="22"/>
        </w:rPr>
      </w:pPr>
      <w:r>
        <w:rPr>
          <w:rFonts w:ascii="Calibri" w:eastAsia="Calibri" w:hAnsi="Calibri" w:cs="Calibri"/>
          <w:bCs/>
          <w:sz w:val="22"/>
          <w:szCs w:val="22"/>
        </w:rPr>
        <w:tab/>
        <w:t>Mr. Patterson r</w:t>
      </w:r>
      <w:r w:rsidR="00692D23">
        <w:rPr>
          <w:rFonts w:ascii="Calibri" w:eastAsia="Calibri" w:hAnsi="Calibri" w:cs="Calibri"/>
          <w:bCs/>
          <w:sz w:val="22"/>
          <w:szCs w:val="22"/>
        </w:rPr>
        <w:t xml:space="preserve">eported that the WPAC thought it best </w:t>
      </w:r>
      <w:r>
        <w:rPr>
          <w:rFonts w:ascii="Calibri" w:eastAsia="Calibri" w:hAnsi="Calibri" w:cs="Calibri"/>
          <w:bCs/>
          <w:sz w:val="22"/>
          <w:szCs w:val="22"/>
        </w:rPr>
        <w:t xml:space="preserve">that there be two Trustees and three community </w:t>
      </w:r>
      <w:r w:rsidR="00692D23">
        <w:rPr>
          <w:rFonts w:ascii="Calibri" w:eastAsia="Calibri" w:hAnsi="Calibri" w:cs="Calibri"/>
          <w:bCs/>
          <w:sz w:val="22"/>
          <w:szCs w:val="22"/>
        </w:rPr>
        <w:tab/>
      </w:r>
      <w:r>
        <w:rPr>
          <w:rFonts w:ascii="Calibri" w:eastAsia="Calibri" w:hAnsi="Calibri" w:cs="Calibri"/>
          <w:bCs/>
          <w:sz w:val="22"/>
          <w:szCs w:val="22"/>
        </w:rPr>
        <w:t xml:space="preserve">members on the committee.  He also would like the term ‘community member’ used rather than ‘citizen.’  There </w:t>
      </w:r>
      <w:r w:rsidR="00692D23">
        <w:rPr>
          <w:rFonts w:ascii="Calibri" w:eastAsia="Calibri" w:hAnsi="Calibri" w:cs="Calibri"/>
          <w:bCs/>
          <w:sz w:val="22"/>
          <w:szCs w:val="22"/>
        </w:rPr>
        <w:tab/>
      </w:r>
      <w:r>
        <w:rPr>
          <w:rFonts w:ascii="Calibri" w:eastAsia="Calibri" w:hAnsi="Calibri" w:cs="Calibri"/>
          <w:bCs/>
          <w:sz w:val="22"/>
          <w:szCs w:val="22"/>
        </w:rPr>
        <w:t xml:space="preserve">is </w:t>
      </w:r>
      <w:r w:rsidR="00692D23">
        <w:rPr>
          <w:rFonts w:ascii="Calibri" w:eastAsia="Calibri" w:hAnsi="Calibri" w:cs="Calibri"/>
          <w:bCs/>
          <w:sz w:val="22"/>
          <w:szCs w:val="22"/>
        </w:rPr>
        <w:t xml:space="preserve">a vacant seat </w:t>
      </w:r>
      <w:r w:rsidR="00DE07AD">
        <w:rPr>
          <w:rFonts w:ascii="Calibri" w:eastAsia="Calibri" w:hAnsi="Calibri" w:cs="Calibri"/>
          <w:bCs/>
          <w:sz w:val="22"/>
          <w:szCs w:val="22"/>
        </w:rPr>
        <w:t xml:space="preserve">and </w:t>
      </w:r>
      <w:r>
        <w:rPr>
          <w:rFonts w:ascii="Calibri" w:eastAsia="Calibri" w:hAnsi="Calibri" w:cs="Calibri"/>
          <w:bCs/>
          <w:sz w:val="22"/>
          <w:szCs w:val="22"/>
        </w:rPr>
        <w:t xml:space="preserve">currently </w:t>
      </w:r>
      <w:r w:rsidR="00692D23">
        <w:rPr>
          <w:rFonts w:ascii="Calibri" w:eastAsia="Calibri" w:hAnsi="Calibri" w:cs="Calibri"/>
          <w:bCs/>
          <w:sz w:val="22"/>
          <w:szCs w:val="22"/>
        </w:rPr>
        <w:t xml:space="preserve">only one </w:t>
      </w:r>
      <w:r>
        <w:rPr>
          <w:rFonts w:ascii="Calibri" w:eastAsia="Calibri" w:hAnsi="Calibri" w:cs="Calibri"/>
          <w:bCs/>
          <w:sz w:val="22"/>
          <w:szCs w:val="22"/>
        </w:rPr>
        <w:t>c</w:t>
      </w:r>
      <w:r w:rsidR="00DE07AD">
        <w:rPr>
          <w:rFonts w:ascii="Calibri" w:eastAsia="Calibri" w:hAnsi="Calibri" w:cs="Calibri"/>
          <w:bCs/>
          <w:sz w:val="22"/>
          <w:szCs w:val="22"/>
        </w:rPr>
        <w:t>ommunity member</w:t>
      </w:r>
      <w:r>
        <w:rPr>
          <w:rFonts w:ascii="Calibri" w:eastAsia="Calibri" w:hAnsi="Calibri" w:cs="Calibri"/>
          <w:bCs/>
          <w:sz w:val="22"/>
          <w:szCs w:val="22"/>
        </w:rPr>
        <w:t xml:space="preserve"> applicant</w:t>
      </w:r>
      <w:r w:rsidR="000B0E4D">
        <w:rPr>
          <w:rFonts w:ascii="Calibri" w:eastAsia="Calibri" w:hAnsi="Calibri" w:cs="Calibri"/>
          <w:bCs/>
          <w:sz w:val="22"/>
          <w:szCs w:val="22"/>
        </w:rPr>
        <w:t xml:space="preserve"> – Debbie Van Doren</w:t>
      </w:r>
      <w:r>
        <w:rPr>
          <w:rFonts w:ascii="Calibri" w:eastAsia="Calibri" w:hAnsi="Calibri" w:cs="Calibri"/>
          <w:bCs/>
          <w:sz w:val="22"/>
          <w:szCs w:val="22"/>
        </w:rPr>
        <w:t xml:space="preserve">. </w:t>
      </w:r>
    </w:p>
    <w:p w14:paraId="0BBFC391" w14:textId="77777777" w:rsidR="00FF0A6F" w:rsidRDefault="00FF0A6F">
      <w:pPr>
        <w:rPr>
          <w:rFonts w:ascii="Calibri" w:eastAsia="Calibri" w:hAnsi="Calibri" w:cs="Calibri"/>
          <w:bCs/>
          <w:sz w:val="22"/>
          <w:szCs w:val="22"/>
        </w:rPr>
      </w:pPr>
    </w:p>
    <w:p w14:paraId="640A8475" w14:textId="6C345B5F" w:rsidR="00FF0A6F" w:rsidRDefault="00FF0A6F">
      <w:pPr>
        <w:rPr>
          <w:rFonts w:ascii="Calibri" w:eastAsia="Calibri" w:hAnsi="Calibri" w:cs="Calibri"/>
          <w:bCs/>
          <w:sz w:val="22"/>
          <w:szCs w:val="22"/>
        </w:rPr>
      </w:pPr>
      <w:r>
        <w:rPr>
          <w:rFonts w:ascii="Calibri" w:eastAsia="Calibri" w:hAnsi="Calibri" w:cs="Calibri"/>
          <w:bCs/>
          <w:sz w:val="22"/>
          <w:szCs w:val="22"/>
        </w:rPr>
        <w:tab/>
      </w:r>
      <w:r>
        <w:rPr>
          <w:rFonts w:ascii="Calibri" w:eastAsia="Calibri" w:hAnsi="Calibri" w:cs="Calibri"/>
          <w:bCs/>
          <w:sz w:val="22"/>
          <w:szCs w:val="22"/>
        </w:rPr>
        <w:tab/>
      </w:r>
      <w:r>
        <w:rPr>
          <w:rFonts w:ascii="Calibri" w:eastAsia="Calibri" w:hAnsi="Calibri" w:cs="Calibri"/>
          <w:bCs/>
          <w:sz w:val="22"/>
          <w:szCs w:val="22"/>
        </w:rPr>
        <w:tab/>
      </w:r>
      <w:r w:rsidRPr="008B56D8">
        <w:rPr>
          <w:rFonts w:ascii="Calibri" w:eastAsia="Calibri" w:hAnsi="Calibri" w:cs="Calibri"/>
          <w:b/>
          <w:color w:val="000000"/>
          <w:sz w:val="22"/>
          <w:szCs w:val="22"/>
          <w:u w:val="single"/>
        </w:rPr>
        <w:t>ACTION:</w:t>
      </w:r>
      <w:r>
        <w:rPr>
          <w:rFonts w:ascii="Calibri" w:eastAsia="Calibri" w:hAnsi="Calibri" w:cs="Calibri"/>
          <w:b/>
          <w:color w:val="000000"/>
          <w:sz w:val="22"/>
          <w:szCs w:val="22"/>
        </w:rPr>
        <w:t xml:space="preserve">     M</w:t>
      </w:r>
      <w:r>
        <w:rPr>
          <w:rFonts w:ascii="Calibri" w:eastAsia="Calibri" w:hAnsi="Calibri" w:cs="Calibri"/>
          <w:b/>
          <w:sz w:val="22"/>
          <w:szCs w:val="22"/>
        </w:rPr>
        <w:t xml:space="preserve">r. </w:t>
      </w:r>
      <w:r w:rsidR="00DB488C">
        <w:rPr>
          <w:rFonts w:ascii="Calibri" w:eastAsia="Calibri" w:hAnsi="Calibri" w:cs="Calibri"/>
          <w:b/>
          <w:sz w:val="22"/>
          <w:szCs w:val="22"/>
        </w:rPr>
        <w:t>Wenke</w:t>
      </w:r>
      <w:r>
        <w:rPr>
          <w:rFonts w:ascii="Calibri" w:eastAsia="Calibri" w:hAnsi="Calibri" w:cs="Calibri"/>
          <w:b/>
          <w:sz w:val="22"/>
          <w:szCs w:val="22"/>
        </w:rPr>
        <w:t xml:space="preserve"> </w:t>
      </w:r>
      <w:r>
        <w:rPr>
          <w:rFonts w:ascii="Calibri" w:eastAsia="Calibri" w:hAnsi="Calibri" w:cs="Calibri"/>
          <w:color w:val="000000"/>
          <w:sz w:val="22"/>
          <w:szCs w:val="22"/>
        </w:rPr>
        <w:t xml:space="preserve">moved, and </w:t>
      </w:r>
      <w:r>
        <w:rPr>
          <w:rFonts w:ascii="Calibri" w:eastAsia="Calibri" w:hAnsi="Calibri" w:cs="Calibri"/>
          <w:b/>
          <w:color w:val="000000"/>
          <w:sz w:val="22"/>
          <w:szCs w:val="22"/>
        </w:rPr>
        <w:t>Mr</w:t>
      </w:r>
      <w:r>
        <w:rPr>
          <w:rFonts w:ascii="Calibri" w:eastAsia="Calibri" w:hAnsi="Calibri" w:cs="Calibri"/>
          <w:bCs/>
          <w:sz w:val="22"/>
          <w:szCs w:val="22"/>
        </w:rPr>
        <w:t xml:space="preserve">. </w:t>
      </w:r>
      <w:r w:rsidR="00DB488C">
        <w:rPr>
          <w:rFonts w:ascii="Calibri" w:eastAsia="Calibri" w:hAnsi="Calibri" w:cs="Calibri"/>
          <w:b/>
          <w:sz w:val="22"/>
          <w:szCs w:val="22"/>
        </w:rPr>
        <w:t>Dembosky</w:t>
      </w:r>
      <w:r>
        <w:rPr>
          <w:rFonts w:ascii="Calibri" w:eastAsia="Calibri" w:hAnsi="Calibri" w:cs="Calibri"/>
          <w:bCs/>
          <w:sz w:val="22"/>
          <w:szCs w:val="22"/>
        </w:rPr>
        <w:t xml:space="preserve"> seconded to a</w:t>
      </w:r>
      <w:r w:rsidR="00DB488C">
        <w:rPr>
          <w:rFonts w:ascii="Calibri" w:eastAsia="Calibri" w:hAnsi="Calibri" w:cs="Calibri"/>
          <w:bCs/>
          <w:sz w:val="22"/>
          <w:szCs w:val="22"/>
        </w:rPr>
        <w:t xml:space="preserve">ppoint </w:t>
      </w:r>
      <w:r w:rsidR="00DE07AD">
        <w:rPr>
          <w:rFonts w:ascii="Calibri" w:eastAsia="Calibri" w:hAnsi="Calibri" w:cs="Calibri"/>
          <w:bCs/>
          <w:sz w:val="22"/>
          <w:szCs w:val="22"/>
        </w:rPr>
        <w:t xml:space="preserve">Debbie Van Doren as </w:t>
      </w:r>
      <w:r w:rsidR="00DE07AD">
        <w:rPr>
          <w:rFonts w:ascii="Calibri" w:eastAsia="Calibri" w:hAnsi="Calibri" w:cs="Calibri"/>
          <w:bCs/>
          <w:sz w:val="22"/>
          <w:szCs w:val="22"/>
        </w:rPr>
        <w:tab/>
      </w:r>
      <w:r w:rsidR="00DE07AD">
        <w:rPr>
          <w:rFonts w:ascii="Calibri" w:eastAsia="Calibri" w:hAnsi="Calibri" w:cs="Calibri"/>
          <w:bCs/>
          <w:sz w:val="22"/>
          <w:szCs w:val="22"/>
        </w:rPr>
        <w:tab/>
      </w:r>
      <w:r w:rsidR="003435B5">
        <w:rPr>
          <w:rFonts w:ascii="Calibri" w:eastAsia="Calibri" w:hAnsi="Calibri" w:cs="Calibri"/>
          <w:bCs/>
          <w:sz w:val="22"/>
          <w:szCs w:val="22"/>
        </w:rPr>
        <w:tab/>
      </w:r>
      <w:r w:rsidR="003435B5">
        <w:rPr>
          <w:rFonts w:ascii="Calibri" w:eastAsia="Calibri" w:hAnsi="Calibri" w:cs="Calibri"/>
          <w:bCs/>
          <w:sz w:val="22"/>
          <w:szCs w:val="22"/>
        </w:rPr>
        <w:tab/>
      </w:r>
      <w:r w:rsidR="003435B5">
        <w:rPr>
          <w:rFonts w:ascii="Calibri" w:eastAsia="Calibri" w:hAnsi="Calibri" w:cs="Calibri"/>
          <w:bCs/>
          <w:sz w:val="22"/>
          <w:szCs w:val="22"/>
        </w:rPr>
        <w:tab/>
        <w:t xml:space="preserve">     </w:t>
      </w:r>
      <w:r w:rsidR="008679C4">
        <w:rPr>
          <w:rFonts w:ascii="Calibri" w:eastAsia="Calibri" w:hAnsi="Calibri" w:cs="Calibri"/>
          <w:bCs/>
          <w:sz w:val="22"/>
          <w:szCs w:val="22"/>
        </w:rPr>
        <w:t xml:space="preserve"> </w:t>
      </w:r>
      <w:r w:rsidR="00DE07AD">
        <w:rPr>
          <w:rFonts w:ascii="Calibri" w:eastAsia="Calibri" w:hAnsi="Calibri" w:cs="Calibri"/>
          <w:bCs/>
          <w:sz w:val="22"/>
          <w:szCs w:val="22"/>
        </w:rPr>
        <w:t xml:space="preserve">the </w:t>
      </w:r>
      <w:r w:rsidR="00DB488C">
        <w:rPr>
          <w:rFonts w:ascii="Calibri" w:eastAsia="Calibri" w:hAnsi="Calibri" w:cs="Calibri"/>
          <w:bCs/>
          <w:sz w:val="22"/>
          <w:szCs w:val="22"/>
        </w:rPr>
        <w:t xml:space="preserve">new WPAC committee member and restructure the current committee. </w:t>
      </w:r>
      <w:r>
        <w:rPr>
          <w:rFonts w:ascii="Calibri" w:eastAsia="Calibri" w:hAnsi="Calibri" w:cs="Calibri"/>
          <w:bCs/>
          <w:sz w:val="22"/>
          <w:szCs w:val="22"/>
        </w:rPr>
        <w:t xml:space="preserve"> Motion </w:t>
      </w:r>
      <w:r w:rsidR="00F022A5">
        <w:rPr>
          <w:rFonts w:ascii="Calibri" w:eastAsia="Calibri" w:hAnsi="Calibri" w:cs="Calibri"/>
          <w:bCs/>
          <w:sz w:val="22"/>
          <w:szCs w:val="22"/>
        </w:rPr>
        <w:tab/>
      </w:r>
      <w:r w:rsidR="00F022A5">
        <w:rPr>
          <w:rFonts w:ascii="Calibri" w:eastAsia="Calibri" w:hAnsi="Calibri" w:cs="Calibri"/>
          <w:bCs/>
          <w:sz w:val="22"/>
          <w:szCs w:val="22"/>
        </w:rPr>
        <w:tab/>
      </w:r>
      <w:r w:rsidR="00F022A5">
        <w:rPr>
          <w:rFonts w:ascii="Calibri" w:eastAsia="Calibri" w:hAnsi="Calibri" w:cs="Calibri"/>
          <w:bCs/>
          <w:sz w:val="22"/>
          <w:szCs w:val="22"/>
        </w:rPr>
        <w:tab/>
      </w:r>
      <w:r w:rsidR="00F022A5">
        <w:rPr>
          <w:rFonts w:ascii="Calibri" w:eastAsia="Calibri" w:hAnsi="Calibri" w:cs="Calibri"/>
          <w:bCs/>
          <w:sz w:val="22"/>
          <w:szCs w:val="22"/>
        </w:rPr>
        <w:tab/>
      </w:r>
      <w:r w:rsidR="00F022A5">
        <w:rPr>
          <w:rFonts w:ascii="Calibri" w:eastAsia="Calibri" w:hAnsi="Calibri" w:cs="Calibri"/>
          <w:bCs/>
          <w:sz w:val="22"/>
          <w:szCs w:val="22"/>
        </w:rPr>
        <w:tab/>
        <w:t xml:space="preserve">     </w:t>
      </w:r>
      <w:r w:rsidR="008679C4">
        <w:rPr>
          <w:rFonts w:ascii="Calibri" w:eastAsia="Calibri" w:hAnsi="Calibri" w:cs="Calibri"/>
          <w:bCs/>
          <w:sz w:val="22"/>
          <w:szCs w:val="22"/>
        </w:rPr>
        <w:t xml:space="preserve"> </w:t>
      </w:r>
      <w:r>
        <w:rPr>
          <w:rFonts w:ascii="Calibri" w:eastAsia="Calibri" w:hAnsi="Calibri" w:cs="Calibri"/>
          <w:bCs/>
          <w:sz w:val="22"/>
          <w:szCs w:val="22"/>
        </w:rPr>
        <w:t>carried</w:t>
      </w:r>
      <w:r w:rsidR="00DB488C">
        <w:rPr>
          <w:rFonts w:ascii="Calibri" w:eastAsia="Calibri" w:hAnsi="Calibri" w:cs="Calibri"/>
          <w:bCs/>
          <w:sz w:val="22"/>
          <w:szCs w:val="22"/>
        </w:rPr>
        <w:t>.</w:t>
      </w:r>
    </w:p>
    <w:p w14:paraId="3BF8460E" w14:textId="77777777" w:rsidR="00DB488C" w:rsidRDefault="00DB488C">
      <w:pPr>
        <w:rPr>
          <w:rFonts w:asciiTheme="minorHAnsi" w:hAnsiTheme="minorHAnsi" w:cstheme="minorHAnsi"/>
          <w:sz w:val="22"/>
          <w:szCs w:val="22"/>
        </w:rPr>
      </w:pPr>
    </w:p>
    <w:p w14:paraId="26179F9F" w14:textId="01D63610" w:rsidR="00DB488C" w:rsidRDefault="000B0E4D">
      <w:pPr>
        <w:rPr>
          <w:rFonts w:ascii="Calibri" w:hAnsi="Calibri" w:cs="Calibri"/>
          <w:b/>
          <w:bCs/>
          <w:sz w:val="22"/>
          <w:szCs w:val="22"/>
        </w:rPr>
      </w:pPr>
      <w:r>
        <w:rPr>
          <w:rFonts w:asciiTheme="minorHAnsi" w:hAnsiTheme="minorHAnsi" w:cstheme="minorHAnsi"/>
          <w:sz w:val="22"/>
          <w:szCs w:val="22"/>
        </w:rPr>
        <w:t xml:space="preserve">          </w:t>
      </w:r>
      <w:r w:rsidR="00DB488C" w:rsidRPr="00DB488C">
        <w:rPr>
          <w:rFonts w:ascii="Calibri" w:hAnsi="Calibri" w:cs="Calibri"/>
          <w:b/>
          <w:bCs/>
          <w:sz w:val="22"/>
          <w:szCs w:val="22"/>
        </w:rPr>
        <w:t xml:space="preserve">j.    Consideration of a request to approve the FEMA Study Memorandum of Agreement. </w:t>
      </w:r>
    </w:p>
    <w:p w14:paraId="7FCA27F5" w14:textId="77777777" w:rsidR="00DB488C" w:rsidRDefault="00DB488C">
      <w:pPr>
        <w:rPr>
          <w:rFonts w:ascii="Calibri" w:hAnsi="Calibri" w:cs="Calibri"/>
          <w:b/>
          <w:bCs/>
          <w:sz w:val="22"/>
          <w:szCs w:val="22"/>
        </w:rPr>
      </w:pPr>
    </w:p>
    <w:p w14:paraId="03C09A63" w14:textId="7B79B9B6" w:rsidR="00C72F50" w:rsidRPr="00C72F50" w:rsidRDefault="00C72F50">
      <w:pPr>
        <w:rPr>
          <w:rFonts w:ascii="Calibri" w:hAnsi="Calibri" w:cs="Calibri"/>
          <w:sz w:val="22"/>
          <w:szCs w:val="22"/>
        </w:rPr>
      </w:pPr>
      <w:r>
        <w:rPr>
          <w:rFonts w:ascii="Calibri" w:hAnsi="Calibri" w:cs="Calibri"/>
          <w:b/>
          <w:bCs/>
          <w:sz w:val="22"/>
          <w:szCs w:val="22"/>
        </w:rPr>
        <w:tab/>
      </w:r>
      <w:r w:rsidR="000B0E4D">
        <w:rPr>
          <w:rFonts w:ascii="Calibri" w:hAnsi="Calibri" w:cs="Calibri"/>
          <w:b/>
          <w:bCs/>
          <w:sz w:val="22"/>
          <w:szCs w:val="22"/>
        </w:rPr>
        <w:t xml:space="preserve">  </w:t>
      </w:r>
      <w:r w:rsidRPr="00C72F50">
        <w:rPr>
          <w:rFonts w:ascii="Calibri" w:hAnsi="Calibri" w:cs="Calibri"/>
          <w:sz w:val="22"/>
          <w:szCs w:val="22"/>
        </w:rPr>
        <w:t>Mr. Patterson reported that the Town was approved to get a flood study done by FEMA.</w:t>
      </w:r>
      <w:r w:rsidR="00DB488C" w:rsidRPr="00C72F50">
        <w:rPr>
          <w:rFonts w:ascii="Calibri" w:hAnsi="Calibri" w:cs="Calibri"/>
          <w:sz w:val="22"/>
          <w:szCs w:val="22"/>
        </w:rPr>
        <w:tab/>
        <w:t xml:space="preserve">     </w:t>
      </w:r>
    </w:p>
    <w:p w14:paraId="14E96985" w14:textId="77777777" w:rsidR="00C72F50" w:rsidRDefault="00C72F50">
      <w:pPr>
        <w:rPr>
          <w:rFonts w:ascii="Calibri" w:hAnsi="Calibri" w:cs="Calibri"/>
          <w:b/>
          <w:bCs/>
          <w:sz w:val="22"/>
          <w:szCs w:val="22"/>
        </w:rPr>
      </w:pPr>
    </w:p>
    <w:p w14:paraId="09B269F0" w14:textId="0506A008" w:rsidR="00DB488C" w:rsidRDefault="00C72F50">
      <w:pPr>
        <w:rPr>
          <w:rFonts w:ascii="Calibri" w:hAnsi="Calibri" w:cs="Calibri"/>
          <w:sz w:val="22"/>
          <w:szCs w:val="22"/>
        </w:rPr>
      </w:pPr>
      <w:r>
        <w:rPr>
          <w:rFonts w:ascii="Calibri" w:hAnsi="Calibri" w:cs="Calibri"/>
          <w:sz w:val="22"/>
          <w:szCs w:val="22"/>
        </w:rPr>
        <w:tab/>
      </w:r>
      <w:r w:rsidR="000B0E4D">
        <w:rPr>
          <w:rFonts w:ascii="Calibri" w:hAnsi="Calibri" w:cs="Calibri"/>
          <w:sz w:val="22"/>
          <w:szCs w:val="22"/>
        </w:rPr>
        <w:t xml:space="preserve">  </w:t>
      </w:r>
      <w:r w:rsidR="00DB488C" w:rsidRPr="00DB488C">
        <w:rPr>
          <w:rFonts w:ascii="Calibri" w:hAnsi="Calibri" w:cs="Calibri"/>
          <w:sz w:val="22"/>
          <w:szCs w:val="22"/>
        </w:rPr>
        <w:t>Ms. Blanco-Castano</w:t>
      </w:r>
      <w:r>
        <w:rPr>
          <w:rFonts w:ascii="Calibri" w:hAnsi="Calibri" w:cs="Calibri"/>
          <w:sz w:val="22"/>
          <w:szCs w:val="22"/>
        </w:rPr>
        <w:t>, from the Colorado Water Conservation Board</w:t>
      </w:r>
      <w:r w:rsidR="006D2DFE">
        <w:rPr>
          <w:rFonts w:ascii="Calibri" w:hAnsi="Calibri" w:cs="Calibri"/>
          <w:sz w:val="22"/>
          <w:szCs w:val="22"/>
        </w:rPr>
        <w:t xml:space="preserve"> (CWCB)</w:t>
      </w:r>
      <w:r>
        <w:rPr>
          <w:rFonts w:ascii="Calibri" w:hAnsi="Calibri" w:cs="Calibri"/>
          <w:sz w:val="22"/>
          <w:szCs w:val="22"/>
        </w:rPr>
        <w:t xml:space="preserve">, reported that if a property is </w:t>
      </w:r>
      <w:r w:rsidR="000B0E4D">
        <w:rPr>
          <w:rFonts w:ascii="Calibri" w:hAnsi="Calibri" w:cs="Calibri"/>
          <w:sz w:val="22"/>
          <w:szCs w:val="22"/>
        </w:rPr>
        <w:t xml:space="preserve"> </w:t>
      </w:r>
      <w:r w:rsidR="000B0E4D">
        <w:rPr>
          <w:rFonts w:ascii="Calibri" w:hAnsi="Calibri" w:cs="Calibri"/>
          <w:sz w:val="22"/>
          <w:szCs w:val="22"/>
        </w:rPr>
        <w:tab/>
        <w:t xml:space="preserve">   </w:t>
      </w:r>
      <w:r w:rsidR="000B0E4D">
        <w:rPr>
          <w:rFonts w:ascii="Calibri" w:hAnsi="Calibri" w:cs="Calibri"/>
          <w:sz w:val="22"/>
          <w:szCs w:val="22"/>
        </w:rPr>
        <w:tab/>
        <w:t xml:space="preserve">  found</w:t>
      </w:r>
      <w:r>
        <w:rPr>
          <w:rFonts w:ascii="Calibri" w:hAnsi="Calibri" w:cs="Calibri"/>
          <w:sz w:val="22"/>
          <w:szCs w:val="22"/>
        </w:rPr>
        <w:t xml:space="preserve"> in a special flood hazard </w:t>
      </w:r>
      <w:r w:rsidR="006D2DFE">
        <w:rPr>
          <w:rFonts w:ascii="Calibri" w:hAnsi="Calibri" w:cs="Calibri"/>
          <w:sz w:val="22"/>
          <w:szCs w:val="22"/>
        </w:rPr>
        <w:t xml:space="preserve">area </w:t>
      </w:r>
      <w:r>
        <w:rPr>
          <w:rFonts w:ascii="Calibri" w:hAnsi="Calibri" w:cs="Calibri"/>
          <w:sz w:val="22"/>
          <w:szCs w:val="22"/>
        </w:rPr>
        <w:t xml:space="preserve">and the property has a federally backed loan, including a VA </w:t>
      </w:r>
      <w:r w:rsidR="006D2DFE">
        <w:rPr>
          <w:rFonts w:ascii="Calibri" w:hAnsi="Calibri" w:cs="Calibri"/>
          <w:sz w:val="22"/>
          <w:szCs w:val="22"/>
        </w:rPr>
        <w:t>l</w:t>
      </w:r>
      <w:r>
        <w:rPr>
          <w:rFonts w:ascii="Calibri" w:hAnsi="Calibri" w:cs="Calibri"/>
          <w:sz w:val="22"/>
          <w:szCs w:val="22"/>
        </w:rPr>
        <w:t>oan, they</w:t>
      </w:r>
      <w:r w:rsidR="000B0E4D">
        <w:rPr>
          <w:rFonts w:ascii="Calibri" w:hAnsi="Calibri" w:cs="Calibri"/>
          <w:sz w:val="22"/>
          <w:szCs w:val="22"/>
        </w:rPr>
        <w:t xml:space="preserve"> </w:t>
      </w:r>
      <w:r w:rsidR="000B0E4D">
        <w:rPr>
          <w:rFonts w:ascii="Calibri" w:hAnsi="Calibri" w:cs="Calibri"/>
          <w:sz w:val="22"/>
          <w:szCs w:val="22"/>
        </w:rPr>
        <w:tab/>
      </w:r>
      <w:r w:rsidR="000B0E4D">
        <w:rPr>
          <w:rFonts w:ascii="Calibri" w:hAnsi="Calibri" w:cs="Calibri"/>
          <w:sz w:val="22"/>
          <w:szCs w:val="22"/>
        </w:rPr>
        <w:tab/>
        <w:t xml:space="preserve">  </w:t>
      </w:r>
      <w:r>
        <w:rPr>
          <w:rFonts w:ascii="Calibri" w:hAnsi="Calibri" w:cs="Calibri"/>
          <w:sz w:val="22"/>
          <w:szCs w:val="22"/>
        </w:rPr>
        <w:t xml:space="preserve">will be required to get flood insurance.  However, any type of lender does have the right to require flood </w:t>
      </w:r>
      <w:r w:rsidR="000B0E4D">
        <w:rPr>
          <w:rFonts w:ascii="Calibri" w:hAnsi="Calibri" w:cs="Calibri"/>
          <w:sz w:val="22"/>
          <w:szCs w:val="22"/>
        </w:rPr>
        <w:tab/>
        <w:t xml:space="preserve">  </w:t>
      </w:r>
      <w:r w:rsidR="000B0E4D">
        <w:rPr>
          <w:rFonts w:ascii="Calibri" w:hAnsi="Calibri" w:cs="Calibri"/>
          <w:sz w:val="22"/>
          <w:szCs w:val="22"/>
        </w:rPr>
        <w:tab/>
        <w:t xml:space="preserve">  </w:t>
      </w:r>
      <w:r>
        <w:rPr>
          <w:rFonts w:ascii="Calibri" w:hAnsi="Calibri" w:cs="Calibri"/>
          <w:sz w:val="22"/>
          <w:szCs w:val="22"/>
        </w:rPr>
        <w:t xml:space="preserve">insurance. </w:t>
      </w:r>
    </w:p>
    <w:p w14:paraId="42AF259B" w14:textId="77777777" w:rsidR="006D2DFE" w:rsidRDefault="006D2DFE">
      <w:pPr>
        <w:rPr>
          <w:rFonts w:ascii="Calibri" w:hAnsi="Calibri" w:cs="Calibri"/>
          <w:sz w:val="22"/>
          <w:szCs w:val="22"/>
        </w:rPr>
      </w:pPr>
    </w:p>
    <w:p w14:paraId="057337CB" w14:textId="0F84A169" w:rsidR="00C72F50" w:rsidRDefault="00F022A5">
      <w:pPr>
        <w:rPr>
          <w:rFonts w:ascii="Calibri" w:hAnsi="Calibri" w:cs="Calibri"/>
          <w:sz w:val="22"/>
          <w:szCs w:val="22"/>
        </w:rPr>
      </w:pPr>
      <w:r>
        <w:rPr>
          <w:rFonts w:ascii="Calibri" w:hAnsi="Calibri" w:cs="Calibri"/>
          <w:sz w:val="22"/>
          <w:szCs w:val="22"/>
        </w:rPr>
        <w:tab/>
      </w:r>
      <w:r w:rsidR="00D949B1">
        <w:rPr>
          <w:rFonts w:ascii="Calibri" w:hAnsi="Calibri" w:cs="Calibri"/>
          <w:sz w:val="22"/>
          <w:szCs w:val="22"/>
        </w:rPr>
        <w:t xml:space="preserve">  </w:t>
      </w:r>
      <w:r w:rsidR="006D2DFE">
        <w:rPr>
          <w:rFonts w:ascii="Calibri" w:hAnsi="Calibri" w:cs="Calibri"/>
          <w:sz w:val="22"/>
          <w:szCs w:val="22"/>
        </w:rPr>
        <w:t xml:space="preserve">Ms. Fead, from CWCB, reported that the only purpose of the mapping study is to identify the flood hazard and </w:t>
      </w:r>
      <w:r>
        <w:rPr>
          <w:rFonts w:ascii="Calibri" w:hAnsi="Calibri" w:cs="Calibri"/>
          <w:sz w:val="22"/>
          <w:szCs w:val="22"/>
        </w:rPr>
        <w:tab/>
      </w:r>
      <w:r w:rsidR="00D949B1">
        <w:rPr>
          <w:rFonts w:ascii="Calibri" w:hAnsi="Calibri" w:cs="Calibri"/>
          <w:sz w:val="22"/>
          <w:szCs w:val="22"/>
        </w:rPr>
        <w:t xml:space="preserve">   </w:t>
      </w:r>
      <w:r w:rsidR="00D949B1">
        <w:rPr>
          <w:rFonts w:ascii="Calibri" w:hAnsi="Calibri" w:cs="Calibri"/>
          <w:sz w:val="22"/>
          <w:szCs w:val="22"/>
        </w:rPr>
        <w:tab/>
        <w:t xml:space="preserve">  </w:t>
      </w:r>
      <w:r w:rsidR="006D2DFE">
        <w:rPr>
          <w:rFonts w:ascii="Calibri" w:hAnsi="Calibri" w:cs="Calibri"/>
          <w:sz w:val="22"/>
          <w:szCs w:val="22"/>
        </w:rPr>
        <w:t xml:space="preserve">the flood risk, not to fix flooding issues.  For financial assistance on flood mitigation, a Building Resilience </w:t>
      </w:r>
      <w:r>
        <w:rPr>
          <w:rFonts w:ascii="Calibri" w:hAnsi="Calibri" w:cs="Calibri"/>
          <w:sz w:val="22"/>
          <w:szCs w:val="22"/>
        </w:rPr>
        <w:tab/>
      </w:r>
      <w:r w:rsidR="00D949B1">
        <w:rPr>
          <w:rFonts w:ascii="Calibri" w:hAnsi="Calibri" w:cs="Calibri"/>
          <w:sz w:val="22"/>
          <w:szCs w:val="22"/>
        </w:rPr>
        <w:t xml:space="preserve"> </w:t>
      </w:r>
      <w:r w:rsidR="00D949B1">
        <w:rPr>
          <w:rFonts w:ascii="Calibri" w:hAnsi="Calibri" w:cs="Calibri"/>
          <w:sz w:val="22"/>
          <w:szCs w:val="22"/>
        </w:rPr>
        <w:tab/>
        <w:t xml:space="preserve">  </w:t>
      </w:r>
      <w:r w:rsidR="006D2DFE">
        <w:rPr>
          <w:rFonts w:ascii="Calibri" w:hAnsi="Calibri" w:cs="Calibri"/>
          <w:sz w:val="22"/>
          <w:szCs w:val="22"/>
        </w:rPr>
        <w:t xml:space="preserve">Infrastructure &amp; Communities grant can be applied for which is a federal grant administrated through the </w:t>
      </w:r>
      <w:r w:rsidR="00D949B1">
        <w:rPr>
          <w:rFonts w:ascii="Calibri" w:hAnsi="Calibri" w:cs="Calibri"/>
          <w:sz w:val="22"/>
          <w:szCs w:val="22"/>
        </w:rPr>
        <w:tab/>
        <w:t xml:space="preserve"> </w:t>
      </w:r>
      <w:r w:rsidR="00D949B1">
        <w:rPr>
          <w:rFonts w:ascii="Calibri" w:hAnsi="Calibri" w:cs="Calibri"/>
          <w:sz w:val="22"/>
          <w:szCs w:val="22"/>
        </w:rPr>
        <w:tab/>
        <w:t xml:space="preserve">  </w:t>
      </w:r>
      <w:r w:rsidR="006D2DFE">
        <w:rPr>
          <w:rFonts w:ascii="Calibri" w:hAnsi="Calibri" w:cs="Calibri"/>
          <w:sz w:val="22"/>
          <w:szCs w:val="22"/>
        </w:rPr>
        <w:t xml:space="preserve">Colorado Division of Homeland Security.  </w:t>
      </w:r>
    </w:p>
    <w:p w14:paraId="1C170115" w14:textId="77777777" w:rsidR="00DB488C" w:rsidRDefault="00DB488C">
      <w:pPr>
        <w:rPr>
          <w:rFonts w:ascii="Calibri" w:hAnsi="Calibri" w:cs="Calibri"/>
          <w:sz w:val="22"/>
          <w:szCs w:val="22"/>
        </w:rPr>
      </w:pPr>
    </w:p>
    <w:p w14:paraId="135F7547" w14:textId="5AAD8BB5" w:rsidR="00DB488C" w:rsidRPr="00DB488C" w:rsidRDefault="00DB488C">
      <w:pPr>
        <w:rPr>
          <w:rFonts w:ascii="Calibri" w:eastAsia="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8B56D8">
        <w:rPr>
          <w:rFonts w:ascii="Calibri" w:eastAsia="Calibri" w:hAnsi="Calibri" w:cs="Calibri"/>
          <w:b/>
          <w:color w:val="000000"/>
          <w:sz w:val="22"/>
          <w:szCs w:val="22"/>
          <w:u w:val="single"/>
        </w:rPr>
        <w:t>ACTION:</w:t>
      </w:r>
      <w:r>
        <w:rPr>
          <w:rFonts w:ascii="Calibri" w:eastAsia="Calibri" w:hAnsi="Calibri" w:cs="Calibri"/>
          <w:b/>
          <w:color w:val="000000"/>
          <w:sz w:val="22"/>
          <w:szCs w:val="22"/>
        </w:rPr>
        <w:t xml:space="preserve">     M</w:t>
      </w:r>
      <w:r>
        <w:rPr>
          <w:rFonts w:ascii="Calibri" w:eastAsia="Calibri" w:hAnsi="Calibri" w:cs="Calibri"/>
          <w:b/>
          <w:sz w:val="22"/>
          <w:szCs w:val="22"/>
        </w:rPr>
        <w:t xml:space="preserve">r. Mowry </w:t>
      </w:r>
      <w:r>
        <w:rPr>
          <w:rFonts w:ascii="Calibri" w:eastAsia="Calibri" w:hAnsi="Calibri" w:cs="Calibri"/>
          <w:color w:val="000000"/>
          <w:sz w:val="22"/>
          <w:szCs w:val="22"/>
        </w:rPr>
        <w:t xml:space="preserve">moved, and </w:t>
      </w:r>
      <w:r>
        <w:rPr>
          <w:rFonts w:ascii="Calibri" w:eastAsia="Calibri" w:hAnsi="Calibri" w:cs="Calibri"/>
          <w:b/>
          <w:color w:val="000000"/>
          <w:sz w:val="22"/>
          <w:szCs w:val="22"/>
        </w:rPr>
        <w:t>Mr</w:t>
      </w:r>
      <w:r>
        <w:rPr>
          <w:rFonts w:ascii="Calibri" w:eastAsia="Calibri" w:hAnsi="Calibri" w:cs="Calibri"/>
          <w:bCs/>
          <w:sz w:val="22"/>
          <w:szCs w:val="22"/>
        </w:rPr>
        <w:t xml:space="preserve">. </w:t>
      </w:r>
      <w:r>
        <w:rPr>
          <w:rFonts w:ascii="Calibri" w:eastAsia="Calibri" w:hAnsi="Calibri" w:cs="Calibri"/>
          <w:b/>
          <w:sz w:val="22"/>
          <w:szCs w:val="22"/>
        </w:rPr>
        <w:t>Dembosky</w:t>
      </w:r>
      <w:r>
        <w:rPr>
          <w:rFonts w:ascii="Calibri" w:eastAsia="Calibri" w:hAnsi="Calibri" w:cs="Calibri"/>
          <w:bCs/>
          <w:sz w:val="22"/>
          <w:szCs w:val="22"/>
        </w:rPr>
        <w:t xml:space="preserve"> seconded to approve the FEMA Study </w:t>
      </w:r>
      <w:r>
        <w:rPr>
          <w:rFonts w:ascii="Calibri" w:eastAsia="Calibri" w:hAnsi="Calibri" w:cs="Calibri"/>
          <w:bCs/>
          <w:sz w:val="22"/>
          <w:szCs w:val="22"/>
        </w:rPr>
        <w:tab/>
      </w:r>
      <w:r>
        <w:rPr>
          <w:rFonts w:ascii="Calibri" w:eastAsia="Calibri" w:hAnsi="Calibri" w:cs="Calibri"/>
          <w:bCs/>
          <w:sz w:val="22"/>
          <w:szCs w:val="22"/>
        </w:rPr>
        <w:tab/>
      </w:r>
      <w:r>
        <w:rPr>
          <w:rFonts w:ascii="Calibri" w:eastAsia="Calibri" w:hAnsi="Calibri" w:cs="Calibri"/>
          <w:bCs/>
          <w:sz w:val="22"/>
          <w:szCs w:val="22"/>
        </w:rPr>
        <w:tab/>
      </w:r>
      <w:r>
        <w:rPr>
          <w:rFonts w:ascii="Calibri" w:eastAsia="Calibri" w:hAnsi="Calibri" w:cs="Calibri"/>
          <w:bCs/>
          <w:sz w:val="22"/>
          <w:szCs w:val="22"/>
        </w:rPr>
        <w:tab/>
      </w:r>
      <w:r>
        <w:rPr>
          <w:rFonts w:ascii="Calibri" w:eastAsia="Calibri" w:hAnsi="Calibri" w:cs="Calibri"/>
          <w:bCs/>
          <w:sz w:val="22"/>
          <w:szCs w:val="22"/>
        </w:rPr>
        <w:tab/>
        <w:t xml:space="preserve">      Memorandum of Agreement. Motion carried.</w:t>
      </w:r>
    </w:p>
    <w:p w14:paraId="5EF0BE00" w14:textId="54B5E11D" w:rsidR="00FF0A6F" w:rsidRPr="00FF0A6F" w:rsidRDefault="00FF0A6F">
      <w:pPr>
        <w:rPr>
          <w:rFonts w:ascii="Calibri" w:eastAsia="Calibri" w:hAnsi="Calibri" w:cs="Calibri"/>
          <w:bCs/>
          <w:sz w:val="22"/>
          <w:szCs w:val="22"/>
        </w:rPr>
      </w:pPr>
      <w:r>
        <w:rPr>
          <w:rFonts w:ascii="Calibri" w:eastAsia="Calibri" w:hAnsi="Calibri" w:cs="Calibri"/>
          <w:bCs/>
          <w:sz w:val="22"/>
          <w:szCs w:val="22"/>
        </w:rPr>
        <w:tab/>
      </w:r>
    </w:p>
    <w:p w14:paraId="121C9BDD" w14:textId="77777777" w:rsidR="00504648" w:rsidRDefault="00504648">
      <w:pPr>
        <w:rPr>
          <w:rFonts w:ascii="Calibri" w:eastAsia="Calibri" w:hAnsi="Calibri" w:cs="Calibri"/>
          <w:b/>
          <w:sz w:val="22"/>
          <w:szCs w:val="22"/>
          <w:u w:val="single"/>
        </w:rPr>
      </w:pPr>
    </w:p>
    <w:p w14:paraId="4533A981" w14:textId="77777777" w:rsidR="00504648" w:rsidRDefault="00504648">
      <w:pPr>
        <w:rPr>
          <w:rFonts w:ascii="Calibri" w:eastAsia="Calibri" w:hAnsi="Calibri" w:cs="Calibri"/>
          <w:b/>
          <w:sz w:val="22"/>
          <w:szCs w:val="22"/>
          <w:u w:val="single"/>
        </w:rPr>
      </w:pPr>
    </w:p>
    <w:p w14:paraId="4F17DA02" w14:textId="77777777" w:rsidR="00504648" w:rsidRDefault="00504648">
      <w:pPr>
        <w:rPr>
          <w:rFonts w:ascii="Calibri" w:eastAsia="Calibri" w:hAnsi="Calibri" w:cs="Calibri"/>
          <w:b/>
          <w:sz w:val="22"/>
          <w:szCs w:val="22"/>
          <w:u w:val="single"/>
        </w:rPr>
      </w:pPr>
    </w:p>
    <w:p w14:paraId="78B0CB48" w14:textId="77777777" w:rsidR="00504648" w:rsidRPr="008A10AF" w:rsidRDefault="00504648" w:rsidP="00504648">
      <w:pPr>
        <w:rPr>
          <w:rFonts w:ascii="Calibri" w:eastAsia="Calibri" w:hAnsi="Calibri" w:cs="Calibri"/>
          <w:sz w:val="22"/>
          <w:szCs w:val="22"/>
        </w:rPr>
      </w:pPr>
      <w:r>
        <w:rPr>
          <w:rFonts w:ascii="Calibri" w:eastAsia="Calibri" w:hAnsi="Calibri" w:cs="Calibri"/>
          <w:b/>
          <w:sz w:val="22"/>
          <w:szCs w:val="22"/>
        </w:rPr>
        <w:lastRenderedPageBreak/>
        <w:t>BOARD OF TRUSTEES</w:t>
      </w:r>
    </w:p>
    <w:p w14:paraId="31737F3F" w14:textId="77777777" w:rsidR="00504648" w:rsidRDefault="00504648" w:rsidP="00504648">
      <w:pPr>
        <w:rPr>
          <w:rFonts w:ascii="Calibri" w:eastAsia="Calibri" w:hAnsi="Calibri" w:cs="Calibri"/>
          <w:b/>
          <w:sz w:val="22"/>
          <w:szCs w:val="22"/>
        </w:rPr>
      </w:pPr>
      <w:r>
        <w:rPr>
          <w:rFonts w:ascii="Calibri" w:eastAsia="Calibri" w:hAnsi="Calibri" w:cs="Calibri"/>
          <w:b/>
          <w:sz w:val="22"/>
          <w:szCs w:val="22"/>
        </w:rPr>
        <w:t>TOWN OF WESTCLIFFE</w:t>
      </w:r>
    </w:p>
    <w:p w14:paraId="36E5518E" w14:textId="77777777" w:rsidR="00504648" w:rsidRDefault="00504648" w:rsidP="00504648">
      <w:pPr>
        <w:rPr>
          <w:rFonts w:ascii="Calibri" w:eastAsia="Calibri" w:hAnsi="Calibri" w:cs="Calibri"/>
          <w:b/>
          <w:sz w:val="22"/>
          <w:szCs w:val="22"/>
        </w:rPr>
      </w:pPr>
      <w:r>
        <w:rPr>
          <w:rFonts w:ascii="Calibri" w:eastAsia="Calibri" w:hAnsi="Calibri" w:cs="Calibri"/>
          <w:b/>
          <w:sz w:val="22"/>
          <w:szCs w:val="22"/>
        </w:rPr>
        <w:t>TUESDAY JULY 16, 2024</w:t>
      </w:r>
    </w:p>
    <w:p w14:paraId="16767ADF" w14:textId="77777777" w:rsidR="00504648" w:rsidRDefault="00504648" w:rsidP="00504648">
      <w:pPr>
        <w:rPr>
          <w:rFonts w:ascii="Calibri" w:eastAsia="Calibri" w:hAnsi="Calibri" w:cs="Calibri"/>
          <w:b/>
          <w:sz w:val="22"/>
          <w:szCs w:val="22"/>
        </w:rPr>
      </w:pPr>
      <w:r>
        <w:rPr>
          <w:rFonts w:ascii="Calibri" w:eastAsia="Calibri" w:hAnsi="Calibri" w:cs="Calibri"/>
          <w:b/>
          <w:sz w:val="22"/>
          <w:szCs w:val="22"/>
        </w:rPr>
        <w:t>REGULAR MEETING</w:t>
      </w:r>
    </w:p>
    <w:p w14:paraId="5A547F06" w14:textId="08CC66D0" w:rsidR="00504648" w:rsidRDefault="00504648" w:rsidP="00504648">
      <w:pPr>
        <w:pBdr>
          <w:top w:val="nil"/>
          <w:left w:val="nil"/>
          <w:bottom w:val="nil"/>
          <w:right w:val="nil"/>
          <w:between w:val="nil"/>
        </w:pBdr>
        <w:ind w:left="720"/>
        <w:rPr>
          <w:rFonts w:ascii="Calibri" w:eastAsia="Calibri" w:hAnsi="Calibri" w:cs="Calibri"/>
          <w:b/>
          <w:color w:val="000000"/>
        </w:rPr>
      </w:pPr>
      <w:r>
        <w:rPr>
          <w:rFonts w:ascii="Calibri" w:eastAsia="Calibri" w:hAnsi="Calibri" w:cs="Calibri"/>
          <w:b/>
          <w:color w:val="000000"/>
        </w:rPr>
        <w:t xml:space="preserve">-Page 5 – </w:t>
      </w:r>
    </w:p>
    <w:p w14:paraId="3E4503D5" w14:textId="77777777" w:rsidR="00504648" w:rsidRDefault="00504648">
      <w:pPr>
        <w:rPr>
          <w:rFonts w:ascii="Calibri" w:eastAsia="Calibri" w:hAnsi="Calibri" w:cs="Calibri"/>
          <w:b/>
          <w:sz w:val="22"/>
          <w:szCs w:val="22"/>
          <w:u w:val="single"/>
        </w:rPr>
      </w:pPr>
    </w:p>
    <w:p w14:paraId="47D7A790" w14:textId="611358DD" w:rsidR="00EF00F1" w:rsidRDefault="00000000">
      <w:pPr>
        <w:rPr>
          <w:rFonts w:ascii="Calibri" w:eastAsia="Calibri" w:hAnsi="Calibri" w:cs="Calibri"/>
          <w:b/>
          <w:sz w:val="22"/>
          <w:szCs w:val="22"/>
          <w:u w:val="single"/>
        </w:rPr>
      </w:pPr>
      <w:r>
        <w:rPr>
          <w:rFonts w:ascii="Calibri" w:eastAsia="Calibri" w:hAnsi="Calibri" w:cs="Calibri"/>
          <w:b/>
          <w:sz w:val="22"/>
          <w:szCs w:val="22"/>
          <w:u w:val="single"/>
        </w:rPr>
        <w:t>STAFF &amp; COMMITTEE REPORTS</w:t>
      </w:r>
    </w:p>
    <w:p w14:paraId="71600FC8" w14:textId="77777777" w:rsidR="00DB488C" w:rsidRPr="00DB488C" w:rsidRDefault="00DB488C">
      <w:pPr>
        <w:rPr>
          <w:rFonts w:ascii="Calibri" w:eastAsia="Calibri" w:hAnsi="Calibri" w:cs="Calibri"/>
          <w:b/>
          <w:sz w:val="22"/>
          <w:szCs w:val="22"/>
          <w:u w:val="single"/>
        </w:rPr>
      </w:pPr>
    </w:p>
    <w:p w14:paraId="78278A8D" w14:textId="6BA9B583" w:rsidR="00DB488C" w:rsidRDefault="00DB488C">
      <w:pPr>
        <w:rPr>
          <w:rFonts w:ascii="Calibri" w:eastAsia="Calibri" w:hAnsi="Calibri" w:cs="Calibri"/>
          <w:b/>
          <w:sz w:val="22"/>
          <w:szCs w:val="22"/>
        </w:rPr>
      </w:pPr>
      <w:r w:rsidRPr="00DB488C">
        <w:rPr>
          <w:rFonts w:ascii="Calibri" w:eastAsia="Calibri" w:hAnsi="Calibri" w:cs="Calibri"/>
          <w:b/>
          <w:sz w:val="22"/>
          <w:szCs w:val="22"/>
        </w:rPr>
        <w:tab/>
        <w:t>a.    Report from Deputy Town Clerk</w:t>
      </w:r>
    </w:p>
    <w:p w14:paraId="2811826E" w14:textId="77777777" w:rsidR="00DB488C" w:rsidRDefault="00DB488C">
      <w:pPr>
        <w:rPr>
          <w:rFonts w:ascii="Calibri" w:eastAsia="Calibri" w:hAnsi="Calibri" w:cs="Calibri"/>
          <w:b/>
          <w:sz w:val="22"/>
          <w:szCs w:val="22"/>
        </w:rPr>
      </w:pPr>
    </w:p>
    <w:p w14:paraId="2F362823" w14:textId="114A07E6" w:rsidR="00DB488C" w:rsidRPr="00DB488C" w:rsidRDefault="00DB488C">
      <w:pPr>
        <w:rPr>
          <w:rFonts w:ascii="Calibri" w:eastAsia="Calibri" w:hAnsi="Calibri" w:cs="Calibri"/>
          <w:bCs/>
          <w:sz w:val="22"/>
          <w:szCs w:val="22"/>
        </w:rPr>
      </w:pPr>
      <w:r>
        <w:rPr>
          <w:rFonts w:ascii="Calibri" w:eastAsia="Calibri" w:hAnsi="Calibri" w:cs="Calibri"/>
          <w:b/>
          <w:sz w:val="22"/>
          <w:szCs w:val="22"/>
        </w:rPr>
        <w:tab/>
        <w:t xml:space="preserve">      </w:t>
      </w:r>
      <w:r w:rsidRPr="00DB488C">
        <w:rPr>
          <w:rFonts w:ascii="Calibri" w:eastAsia="Calibri" w:hAnsi="Calibri" w:cs="Calibri"/>
          <w:bCs/>
          <w:sz w:val="22"/>
          <w:szCs w:val="22"/>
        </w:rPr>
        <w:t>Ms. Christie reported that on the August Agenda</w:t>
      </w:r>
      <w:r w:rsidR="00D949B1">
        <w:rPr>
          <w:rFonts w:ascii="Calibri" w:eastAsia="Calibri" w:hAnsi="Calibri" w:cs="Calibri"/>
          <w:bCs/>
          <w:sz w:val="22"/>
          <w:szCs w:val="22"/>
        </w:rPr>
        <w:t xml:space="preserve">, she will request that the Town Handbook be amended to </w:t>
      </w:r>
      <w:r w:rsidR="00D949B1">
        <w:rPr>
          <w:rFonts w:ascii="Calibri" w:eastAsia="Calibri" w:hAnsi="Calibri" w:cs="Calibri"/>
          <w:bCs/>
          <w:sz w:val="22"/>
          <w:szCs w:val="22"/>
        </w:rPr>
        <w:tab/>
      </w:r>
      <w:r w:rsidR="00D949B1">
        <w:rPr>
          <w:rFonts w:ascii="Calibri" w:eastAsia="Calibri" w:hAnsi="Calibri" w:cs="Calibri"/>
          <w:bCs/>
          <w:sz w:val="22"/>
          <w:szCs w:val="22"/>
        </w:rPr>
        <w:tab/>
        <w:t xml:space="preserve">      include a formal snow closure policy, which is standard for</w:t>
      </w:r>
      <w:r w:rsidR="008166FD">
        <w:rPr>
          <w:rFonts w:ascii="Calibri" w:eastAsia="Calibri" w:hAnsi="Calibri" w:cs="Calibri"/>
          <w:bCs/>
          <w:sz w:val="22"/>
          <w:szCs w:val="22"/>
        </w:rPr>
        <w:t xml:space="preserve"> other mountain towns in the State. </w:t>
      </w:r>
      <w:r w:rsidRPr="00DB488C">
        <w:rPr>
          <w:rFonts w:ascii="Calibri" w:eastAsia="Calibri" w:hAnsi="Calibri" w:cs="Calibri"/>
          <w:bCs/>
          <w:sz w:val="22"/>
          <w:szCs w:val="22"/>
        </w:rPr>
        <w:t xml:space="preserve"> </w:t>
      </w:r>
    </w:p>
    <w:p w14:paraId="37440C44" w14:textId="77777777" w:rsidR="00EF00F1" w:rsidRDefault="00EF00F1">
      <w:pPr>
        <w:rPr>
          <w:rFonts w:ascii="Calibri" w:eastAsia="Calibri" w:hAnsi="Calibri" w:cs="Calibri"/>
          <w:b/>
          <w:sz w:val="16"/>
          <w:szCs w:val="16"/>
          <w:u w:val="single"/>
        </w:rPr>
      </w:pPr>
    </w:p>
    <w:p w14:paraId="36FA7DED" w14:textId="1846B565" w:rsidR="00CB2E10" w:rsidRDefault="00DB488C" w:rsidP="00DB488C">
      <w:pPr>
        <w:ind w:left="720"/>
        <w:rPr>
          <w:rFonts w:ascii="Calibri" w:eastAsia="Calibri" w:hAnsi="Calibri" w:cs="Calibri"/>
          <w:b/>
          <w:sz w:val="22"/>
          <w:szCs w:val="22"/>
        </w:rPr>
      </w:pPr>
      <w:r>
        <w:rPr>
          <w:rFonts w:ascii="Calibri" w:eastAsia="Calibri" w:hAnsi="Calibri" w:cs="Calibri"/>
          <w:b/>
          <w:sz w:val="22"/>
          <w:szCs w:val="22"/>
        </w:rPr>
        <w:t xml:space="preserve">b.   Report from Town </w:t>
      </w:r>
      <w:r w:rsidR="00CB2E10">
        <w:rPr>
          <w:rFonts w:ascii="Calibri" w:eastAsia="Calibri" w:hAnsi="Calibri" w:cs="Calibri"/>
          <w:b/>
          <w:sz w:val="22"/>
          <w:szCs w:val="22"/>
        </w:rPr>
        <w:t>Manager</w:t>
      </w:r>
    </w:p>
    <w:p w14:paraId="0B502B3C" w14:textId="77777777" w:rsidR="002C761D" w:rsidRDefault="002C761D" w:rsidP="002C761D">
      <w:pPr>
        <w:rPr>
          <w:rFonts w:ascii="Calibri" w:eastAsia="Calibri" w:hAnsi="Calibri" w:cs="Calibri"/>
          <w:b/>
          <w:sz w:val="22"/>
          <w:szCs w:val="22"/>
        </w:rPr>
      </w:pPr>
    </w:p>
    <w:p w14:paraId="1E5CF33B" w14:textId="41F1329F" w:rsidR="004D6E80" w:rsidRDefault="004D6E80" w:rsidP="004D6E80">
      <w:pPr>
        <w:ind w:left="1080" w:hanging="1080"/>
        <w:rPr>
          <w:rFonts w:ascii="Calibri" w:eastAsia="Calibri" w:hAnsi="Calibri" w:cs="Calibri"/>
          <w:bCs/>
          <w:sz w:val="22"/>
          <w:szCs w:val="22"/>
        </w:rPr>
      </w:pPr>
      <w:r>
        <w:rPr>
          <w:rFonts w:ascii="Calibri" w:eastAsia="Calibri" w:hAnsi="Calibri" w:cs="Calibri"/>
          <w:b/>
          <w:sz w:val="22"/>
          <w:szCs w:val="22"/>
        </w:rPr>
        <w:tab/>
      </w:r>
      <w:r w:rsidR="00DB488C">
        <w:rPr>
          <w:rFonts w:ascii="Calibri" w:eastAsia="Calibri" w:hAnsi="Calibri" w:cs="Calibri"/>
          <w:bCs/>
          <w:sz w:val="22"/>
          <w:szCs w:val="22"/>
        </w:rPr>
        <w:t xml:space="preserve">Mr. Patterson reported that </w:t>
      </w:r>
      <w:r w:rsidR="0063298B">
        <w:rPr>
          <w:rFonts w:ascii="Calibri" w:eastAsia="Calibri" w:hAnsi="Calibri" w:cs="Calibri"/>
          <w:bCs/>
          <w:sz w:val="22"/>
          <w:szCs w:val="22"/>
        </w:rPr>
        <w:t xml:space="preserve">on the August Agenda he will be requesting to amend the Town Handbook to </w:t>
      </w:r>
      <w:r w:rsidR="0094503D">
        <w:rPr>
          <w:rFonts w:ascii="Calibri" w:eastAsia="Calibri" w:hAnsi="Calibri" w:cs="Calibri"/>
          <w:bCs/>
          <w:sz w:val="22"/>
          <w:szCs w:val="22"/>
        </w:rPr>
        <w:t>revise</w:t>
      </w:r>
      <w:r w:rsidR="0063298B">
        <w:rPr>
          <w:rFonts w:ascii="Calibri" w:eastAsia="Calibri" w:hAnsi="Calibri" w:cs="Calibri"/>
          <w:bCs/>
          <w:sz w:val="22"/>
          <w:szCs w:val="22"/>
        </w:rPr>
        <w:t xml:space="preserve"> </w:t>
      </w:r>
      <w:r w:rsidR="0094503D">
        <w:rPr>
          <w:rFonts w:ascii="Calibri" w:eastAsia="Calibri" w:hAnsi="Calibri" w:cs="Calibri"/>
          <w:bCs/>
          <w:sz w:val="22"/>
          <w:szCs w:val="22"/>
        </w:rPr>
        <w:t xml:space="preserve">the current </w:t>
      </w:r>
      <w:r w:rsidR="0063298B">
        <w:rPr>
          <w:rFonts w:ascii="Calibri" w:eastAsia="Calibri" w:hAnsi="Calibri" w:cs="Calibri"/>
          <w:bCs/>
          <w:sz w:val="22"/>
          <w:szCs w:val="22"/>
        </w:rPr>
        <w:t>procedure for firing employees</w:t>
      </w:r>
      <w:r w:rsidR="0094503D">
        <w:rPr>
          <w:rFonts w:ascii="Calibri" w:eastAsia="Calibri" w:hAnsi="Calibri" w:cs="Calibri"/>
          <w:bCs/>
          <w:sz w:val="22"/>
          <w:szCs w:val="22"/>
        </w:rPr>
        <w:t xml:space="preserve"> </w:t>
      </w:r>
      <w:r w:rsidR="008679C4">
        <w:rPr>
          <w:rFonts w:ascii="Calibri" w:eastAsia="Calibri" w:hAnsi="Calibri" w:cs="Calibri"/>
          <w:bCs/>
          <w:sz w:val="22"/>
          <w:szCs w:val="22"/>
        </w:rPr>
        <w:t>to</w:t>
      </w:r>
      <w:r w:rsidR="0094503D">
        <w:rPr>
          <w:rFonts w:ascii="Calibri" w:eastAsia="Calibri" w:hAnsi="Calibri" w:cs="Calibri"/>
          <w:bCs/>
          <w:sz w:val="22"/>
          <w:szCs w:val="22"/>
        </w:rPr>
        <w:t xml:space="preserve"> make it more formal and specific. </w:t>
      </w:r>
    </w:p>
    <w:p w14:paraId="5F16D3AA" w14:textId="77777777" w:rsidR="0063298B" w:rsidRDefault="0063298B" w:rsidP="004D6E80">
      <w:pPr>
        <w:ind w:left="1080" w:hanging="1080"/>
        <w:rPr>
          <w:rFonts w:ascii="Calibri" w:eastAsia="Calibri" w:hAnsi="Calibri" w:cs="Calibri"/>
          <w:bCs/>
          <w:sz w:val="22"/>
          <w:szCs w:val="22"/>
        </w:rPr>
      </w:pPr>
    </w:p>
    <w:p w14:paraId="1B87098E" w14:textId="7C71193E" w:rsidR="0063298B" w:rsidRPr="004D6E80" w:rsidRDefault="0063298B" w:rsidP="004D6E80">
      <w:pPr>
        <w:ind w:left="1080" w:hanging="1080"/>
        <w:rPr>
          <w:rFonts w:ascii="Calibri" w:eastAsia="Calibri" w:hAnsi="Calibri" w:cs="Calibri"/>
          <w:bCs/>
          <w:sz w:val="22"/>
          <w:szCs w:val="22"/>
        </w:rPr>
      </w:pPr>
      <w:r>
        <w:rPr>
          <w:rFonts w:ascii="Calibri" w:eastAsia="Calibri" w:hAnsi="Calibri" w:cs="Calibri"/>
          <w:bCs/>
          <w:sz w:val="22"/>
          <w:szCs w:val="22"/>
        </w:rPr>
        <w:tab/>
        <w:t>The TAP Project, which consists of putting sidewalks, gutters, and curbs on Adams Blvd. and Rosita Ave.</w:t>
      </w:r>
      <w:r w:rsidR="008679C4">
        <w:rPr>
          <w:rFonts w:ascii="Calibri" w:eastAsia="Calibri" w:hAnsi="Calibri" w:cs="Calibri"/>
          <w:bCs/>
          <w:sz w:val="22"/>
          <w:szCs w:val="22"/>
        </w:rPr>
        <w:t>,</w:t>
      </w:r>
      <w:r>
        <w:rPr>
          <w:rFonts w:ascii="Calibri" w:eastAsia="Calibri" w:hAnsi="Calibri" w:cs="Calibri"/>
          <w:bCs/>
          <w:sz w:val="22"/>
          <w:szCs w:val="22"/>
        </w:rPr>
        <w:t xml:space="preserve"> is going well.  There will be a grand opening scheduled for Jess Price Park when construction is finished, tentatively on August 16</w:t>
      </w:r>
      <w:r w:rsidRPr="0063298B">
        <w:rPr>
          <w:rFonts w:ascii="Calibri" w:eastAsia="Calibri" w:hAnsi="Calibri" w:cs="Calibri"/>
          <w:bCs/>
          <w:sz w:val="22"/>
          <w:szCs w:val="22"/>
          <w:vertAlign w:val="superscript"/>
        </w:rPr>
        <w:t>th</w:t>
      </w:r>
      <w:r>
        <w:rPr>
          <w:rFonts w:ascii="Calibri" w:eastAsia="Calibri" w:hAnsi="Calibri" w:cs="Calibri"/>
          <w:bCs/>
          <w:sz w:val="22"/>
          <w:szCs w:val="22"/>
        </w:rPr>
        <w:t xml:space="preserve"> at noon. </w:t>
      </w:r>
    </w:p>
    <w:p w14:paraId="4EDB9707" w14:textId="77777777" w:rsidR="002C761D" w:rsidRDefault="002C761D" w:rsidP="002C761D">
      <w:pPr>
        <w:rPr>
          <w:rFonts w:ascii="Calibri" w:eastAsia="Calibri" w:hAnsi="Calibri" w:cs="Calibri"/>
          <w:b/>
          <w:sz w:val="22"/>
          <w:szCs w:val="22"/>
        </w:rPr>
      </w:pPr>
    </w:p>
    <w:p w14:paraId="293DEE96" w14:textId="4255AAC1" w:rsidR="006929FB" w:rsidRPr="006929FB" w:rsidRDefault="006929FB">
      <w:pPr>
        <w:rPr>
          <w:rFonts w:ascii="Calibri" w:eastAsia="Calibri" w:hAnsi="Calibri" w:cs="Calibri"/>
          <w:b/>
          <w:sz w:val="22"/>
          <w:szCs w:val="22"/>
          <w:u w:val="single"/>
        </w:rPr>
      </w:pPr>
      <w:r w:rsidRPr="006929FB">
        <w:rPr>
          <w:rFonts w:ascii="Calibri" w:eastAsia="Calibri" w:hAnsi="Calibri" w:cs="Calibri"/>
          <w:b/>
          <w:sz w:val="22"/>
          <w:szCs w:val="22"/>
          <w:u w:val="single"/>
        </w:rPr>
        <w:t>PUBLIC COMMENT</w:t>
      </w:r>
    </w:p>
    <w:p w14:paraId="5FC8C70D" w14:textId="77777777" w:rsidR="006929FB" w:rsidRDefault="006929FB">
      <w:pPr>
        <w:rPr>
          <w:rFonts w:ascii="Calibri" w:eastAsia="Calibri" w:hAnsi="Calibri" w:cs="Calibri"/>
          <w:b/>
        </w:rPr>
      </w:pPr>
    </w:p>
    <w:p w14:paraId="0E4213FB" w14:textId="66939A2A" w:rsidR="006929FB" w:rsidRPr="009668C7" w:rsidRDefault="00F022A5">
      <w:pPr>
        <w:rPr>
          <w:rFonts w:ascii="Calibri" w:eastAsia="Calibri" w:hAnsi="Calibri" w:cs="Calibri"/>
          <w:bCs/>
          <w:sz w:val="22"/>
          <w:szCs w:val="22"/>
        </w:rPr>
      </w:pPr>
      <w:r>
        <w:rPr>
          <w:rFonts w:ascii="Calibri" w:eastAsia="Calibri" w:hAnsi="Calibri" w:cs="Calibri"/>
          <w:bCs/>
          <w:sz w:val="22"/>
          <w:szCs w:val="22"/>
        </w:rPr>
        <w:t xml:space="preserve">Citizen </w:t>
      </w:r>
      <w:r w:rsidR="006929FB" w:rsidRPr="009668C7">
        <w:rPr>
          <w:rFonts w:ascii="Calibri" w:eastAsia="Calibri" w:hAnsi="Calibri" w:cs="Calibri"/>
          <w:bCs/>
          <w:sz w:val="22"/>
          <w:szCs w:val="22"/>
        </w:rPr>
        <w:t>Mr. Elliot addressed the Town’s</w:t>
      </w:r>
      <w:r>
        <w:rPr>
          <w:rFonts w:ascii="Calibri" w:eastAsia="Calibri" w:hAnsi="Calibri" w:cs="Calibri"/>
          <w:bCs/>
          <w:sz w:val="22"/>
          <w:szCs w:val="22"/>
        </w:rPr>
        <w:t xml:space="preserve"> future</w:t>
      </w:r>
      <w:r w:rsidR="006929FB" w:rsidRPr="009668C7">
        <w:rPr>
          <w:rFonts w:ascii="Calibri" w:eastAsia="Calibri" w:hAnsi="Calibri" w:cs="Calibri"/>
          <w:bCs/>
          <w:sz w:val="22"/>
          <w:szCs w:val="22"/>
        </w:rPr>
        <w:t xml:space="preserve"> Master Plan</w:t>
      </w:r>
      <w:r w:rsidR="004A25C6" w:rsidRPr="009668C7">
        <w:rPr>
          <w:rFonts w:ascii="Calibri" w:eastAsia="Calibri" w:hAnsi="Calibri" w:cs="Calibri"/>
          <w:bCs/>
          <w:sz w:val="22"/>
          <w:szCs w:val="22"/>
        </w:rPr>
        <w:t xml:space="preserve">. </w:t>
      </w:r>
    </w:p>
    <w:p w14:paraId="6480A304" w14:textId="77777777" w:rsidR="006929FB" w:rsidRDefault="006929FB">
      <w:pPr>
        <w:rPr>
          <w:rFonts w:ascii="Calibri" w:eastAsia="Calibri" w:hAnsi="Calibri" w:cs="Calibri"/>
          <w:b/>
        </w:rPr>
      </w:pPr>
    </w:p>
    <w:p w14:paraId="70E47D0E" w14:textId="77777777" w:rsidR="006929FB" w:rsidRDefault="006929FB">
      <w:pPr>
        <w:rPr>
          <w:rFonts w:ascii="Calibri" w:eastAsia="Calibri" w:hAnsi="Calibri" w:cs="Calibri"/>
          <w:b/>
        </w:rPr>
      </w:pPr>
    </w:p>
    <w:p w14:paraId="6D8016AE" w14:textId="348931A3" w:rsidR="00EF00F1" w:rsidRPr="005D7496" w:rsidRDefault="00000000">
      <w:pPr>
        <w:rPr>
          <w:rFonts w:ascii="Calibri" w:eastAsia="Calibri" w:hAnsi="Calibri" w:cs="Calibri"/>
          <w:b/>
          <w:sz w:val="22"/>
          <w:szCs w:val="22"/>
        </w:rPr>
      </w:pPr>
      <w:r w:rsidRPr="008679C4">
        <w:rPr>
          <w:rFonts w:ascii="Calibri" w:eastAsia="Calibri" w:hAnsi="Calibri" w:cs="Calibri"/>
          <w:b/>
          <w:sz w:val="22"/>
          <w:szCs w:val="22"/>
        </w:rPr>
        <w:t xml:space="preserve">Mr. </w:t>
      </w:r>
      <w:r w:rsidR="00316B49" w:rsidRPr="008679C4">
        <w:rPr>
          <w:rFonts w:ascii="Calibri" w:eastAsia="Calibri" w:hAnsi="Calibri" w:cs="Calibri"/>
          <w:b/>
          <w:sz w:val="22"/>
          <w:szCs w:val="22"/>
        </w:rPr>
        <w:t>Mowry</w:t>
      </w:r>
      <w:r>
        <w:rPr>
          <w:rFonts w:ascii="Calibri" w:eastAsia="Calibri" w:hAnsi="Calibri" w:cs="Calibri"/>
        </w:rPr>
        <w:t xml:space="preserve"> </w:t>
      </w:r>
      <w:r>
        <w:rPr>
          <w:rFonts w:ascii="Calibri" w:eastAsia="Calibri" w:hAnsi="Calibri" w:cs="Calibri"/>
          <w:sz w:val="22"/>
          <w:szCs w:val="22"/>
        </w:rPr>
        <w:t xml:space="preserve">moved, and </w:t>
      </w:r>
      <w:r>
        <w:rPr>
          <w:rFonts w:ascii="Calibri" w:eastAsia="Calibri" w:hAnsi="Calibri" w:cs="Calibri"/>
          <w:b/>
          <w:sz w:val="22"/>
          <w:szCs w:val="22"/>
        </w:rPr>
        <w:t>M</w:t>
      </w:r>
      <w:r w:rsidR="002C761D">
        <w:rPr>
          <w:rFonts w:ascii="Calibri" w:eastAsia="Calibri" w:hAnsi="Calibri" w:cs="Calibri"/>
          <w:b/>
          <w:sz w:val="22"/>
          <w:szCs w:val="22"/>
        </w:rPr>
        <w:t>r</w:t>
      </w:r>
      <w:r w:rsidR="00F57C4D">
        <w:rPr>
          <w:rFonts w:ascii="Calibri" w:eastAsia="Calibri" w:hAnsi="Calibri" w:cs="Calibri"/>
          <w:b/>
          <w:sz w:val="22"/>
          <w:szCs w:val="22"/>
        </w:rPr>
        <w:t>.</w:t>
      </w:r>
      <w:r w:rsidR="002C761D">
        <w:rPr>
          <w:rFonts w:ascii="Calibri" w:eastAsia="Calibri" w:hAnsi="Calibri" w:cs="Calibri"/>
          <w:b/>
          <w:sz w:val="22"/>
          <w:szCs w:val="22"/>
        </w:rPr>
        <w:t xml:space="preserve"> </w:t>
      </w:r>
      <w:r w:rsidR="00316B49">
        <w:rPr>
          <w:rFonts w:ascii="Calibri" w:eastAsia="Calibri" w:hAnsi="Calibri" w:cs="Calibri"/>
          <w:b/>
          <w:sz w:val="22"/>
          <w:szCs w:val="22"/>
        </w:rPr>
        <w:t>Jagow</w:t>
      </w:r>
      <w:r w:rsidR="00F57C4D">
        <w:rPr>
          <w:rFonts w:ascii="Calibri" w:eastAsia="Calibri" w:hAnsi="Calibri" w:cs="Calibri"/>
          <w:b/>
          <w:sz w:val="22"/>
          <w:szCs w:val="22"/>
        </w:rPr>
        <w:t xml:space="preserve"> </w:t>
      </w:r>
      <w:r>
        <w:rPr>
          <w:rFonts w:ascii="Calibri" w:eastAsia="Calibri" w:hAnsi="Calibri" w:cs="Calibri"/>
          <w:sz w:val="22"/>
          <w:szCs w:val="22"/>
        </w:rPr>
        <w:t>seconded to adjourn.  Motion carried.</w:t>
      </w:r>
    </w:p>
    <w:p w14:paraId="229EBAAA" w14:textId="77777777" w:rsidR="00A8509B" w:rsidRDefault="00A8509B">
      <w:pPr>
        <w:rPr>
          <w:rFonts w:ascii="Calibri" w:eastAsia="Calibri" w:hAnsi="Calibri" w:cs="Calibri"/>
          <w:b/>
          <w:sz w:val="22"/>
          <w:szCs w:val="22"/>
          <w:u w:val="single"/>
        </w:rPr>
      </w:pPr>
    </w:p>
    <w:p w14:paraId="379CB084" w14:textId="45352379" w:rsidR="00EF00F1" w:rsidRDefault="00000000">
      <w:pPr>
        <w:rPr>
          <w:rFonts w:ascii="Calibri" w:eastAsia="Calibri" w:hAnsi="Calibri" w:cs="Calibri"/>
          <w:b/>
          <w:sz w:val="22"/>
          <w:szCs w:val="22"/>
          <w:u w:val="single"/>
        </w:rPr>
      </w:pPr>
      <w:r>
        <w:rPr>
          <w:rFonts w:ascii="Calibri" w:eastAsia="Calibri" w:hAnsi="Calibri" w:cs="Calibri"/>
          <w:b/>
          <w:sz w:val="22"/>
          <w:szCs w:val="22"/>
          <w:u w:val="single"/>
        </w:rPr>
        <w:t>ADJOURN</w:t>
      </w:r>
    </w:p>
    <w:p w14:paraId="25DA91FD" w14:textId="77777777" w:rsidR="005A4C00" w:rsidRDefault="005A4C00">
      <w:pPr>
        <w:rPr>
          <w:rFonts w:ascii="Calibri" w:eastAsia="Calibri" w:hAnsi="Calibri" w:cs="Calibri"/>
          <w:sz w:val="22"/>
          <w:szCs w:val="22"/>
        </w:rPr>
      </w:pPr>
    </w:p>
    <w:p w14:paraId="74FED4A2" w14:textId="53D4CD73" w:rsidR="00EF00F1" w:rsidRDefault="00000000">
      <w:pPr>
        <w:rPr>
          <w:rFonts w:ascii="Calibri" w:eastAsia="Calibri" w:hAnsi="Calibri" w:cs="Calibri"/>
          <w:sz w:val="22"/>
          <w:szCs w:val="22"/>
        </w:rPr>
      </w:pPr>
      <w:r>
        <w:rPr>
          <w:rFonts w:ascii="Calibri" w:eastAsia="Calibri" w:hAnsi="Calibri" w:cs="Calibri"/>
          <w:sz w:val="22"/>
          <w:szCs w:val="22"/>
        </w:rPr>
        <w:t>Recorded by:</w:t>
      </w:r>
    </w:p>
    <w:p w14:paraId="6F3036E5" w14:textId="07B8FF84" w:rsidR="00EF00F1" w:rsidRDefault="00FF0A6F">
      <w:pPr>
        <w:rPr>
          <w:rFonts w:ascii="Calibri" w:eastAsia="Calibri" w:hAnsi="Calibri" w:cs="Calibri"/>
          <w:sz w:val="22"/>
          <w:szCs w:val="22"/>
        </w:rPr>
      </w:pPr>
      <w:r>
        <w:rPr>
          <w:rFonts w:ascii="Calibri" w:eastAsia="Calibri" w:hAnsi="Calibri" w:cs="Calibri"/>
          <w:sz w:val="22"/>
          <w:szCs w:val="22"/>
        </w:rPr>
        <w:t>Erin Christie</w:t>
      </w:r>
    </w:p>
    <w:p w14:paraId="27B6ECB3" w14:textId="413E64B2" w:rsidR="00EF00F1" w:rsidRDefault="00FF0A6F">
      <w:pPr>
        <w:rPr>
          <w:rFonts w:ascii="Calibri" w:eastAsia="Calibri" w:hAnsi="Calibri" w:cs="Calibri"/>
        </w:rPr>
      </w:pPr>
      <w:r>
        <w:rPr>
          <w:rFonts w:ascii="Calibri" w:eastAsia="Calibri" w:hAnsi="Calibri" w:cs="Calibri"/>
          <w:sz w:val="22"/>
          <w:szCs w:val="22"/>
        </w:rPr>
        <w:t>Deputy Town Clerk</w:t>
      </w:r>
    </w:p>
    <w:sectPr w:rsidR="00EF00F1" w:rsidSect="000A74E2">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AD469A"/>
    <w:multiLevelType w:val="multilevel"/>
    <w:tmpl w:val="653AF8A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3B147E1"/>
    <w:multiLevelType w:val="multilevel"/>
    <w:tmpl w:val="9590272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30346957">
    <w:abstractNumId w:val="1"/>
  </w:num>
  <w:num w:numId="2" w16cid:durableId="2142378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0F1"/>
    <w:rsid w:val="00030C54"/>
    <w:rsid w:val="0006019B"/>
    <w:rsid w:val="00061CCF"/>
    <w:rsid w:val="00067422"/>
    <w:rsid w:val="000711D6"/>
    <w:rsid w:val="00077894"/>
    <w:rsid w:val="0007796B"/>
    <w:rsid w:val="000935DA"/>
    <w:rsid w:val="00094D5F"/>
    <w:rsid w:val="000A2E48"/>
    <w:rsid w:val="000A74E2"/>
    <w:rsid w:val="000A765F"/>
    <w:rsid w:val="000B0E4D"/>
    <w:rsid w:val="000B612D"/>
    <w:rsid w:val="000D45BE"/>
    <w:rsid w:val="000E01A0"/>
    <w:rsid w:val="00113BE6"/>
    <w:rsid w:val="00134B55"/>
    <w:rsid w:val="00151280"/>
    <w:rsid w:val="0017220F"/>
    <w:rsid w:val="00195E3C"/>
    <w:rsid w:val="001A3E2F"/>
    <w:rsid w:val="001A4BB6"/>
    <w:rsid w:val="001A5BA2"/>
    <w:rsid w:val="001A67A2"/>
    <w:rsid w:val="001C07BF"/>
    <w:rsid w:val="001D7351"/>
    <w:rsid w:val="001E6AB3"/>
    <w:rsid w:val="00204324"/>
    <w:rsid w:val="002130AB"/>
    <w:rsid w:val="002627AC"/>
    <w:rsid w:val="002C761D"/>
    <w:rsid w:val="002D0D05"/>
    <w:rsid w:val="002D1192"/>
    <w:rsid w:val="002E6D0C"/>
    <w:rsid w:val="002E6E54"/>
    <w:rsid w:val="00315178"/>
    <w:rsid w:val="00316B49"/>
    <w:rsid w:val="00317D6F"/>
    <w:rsid w:val="003224AF"/>
    <w:rsid w:val="003321ED"/>
    <w:rsid w:val="003435B5"/>
    <w:rsid w:val="0035676C"/>
    <w:rsid w:val="0037651E"/>
    <w:rsid w:val="00386B7C"/>
    <w:rsid w:val="003A02FE"/>
    <w:rsid w:val="003F5898"/>
    <w:rsid w:val="0041160E"/>
    <w:rsid w:val="00432968"/>
    <w:rsid w:val="004447E9"/>
    <w:rsid w:val="00447C5F"/>
    <w:rsid w:val="004616C9"/>
    <w:rsid w:val="004900DF"/>
    <w:rsid w:val="00492A79"/>
    <w:rsid w:val="004A25C6"/>
    <w:rsid w:val="004B61D1"/>
    <w:rsid w:val="004C7F1D"/>
    <w:rsid w:val="004C7F51"/>
    <w:rsid w:val="004D6E80"/>
    <w:rsid w:val="004F5ACD"/>
    <w:rsid w:val="004F7086"/>
    <w:rsid w:val="00504648"/>
    <w:rsid w:val="00507204"/>
    <w:rsid w:val="00512B8F"/>
    <w:rsid w:val="0051516F"/>
    <w:rsid w:val="0053008E"/>
    <w:rsid w:val="0053743D"/>
    <w:rsid w:val="00542E02"/>
    <w:rsid w:val="005458D0"/>
    <w:rsid w:val="00554444"/>
    <w:rsid w:val="00596690"/>
    <w:rsid w:val="00597028"/>
    <w:rsid w:val="005A4C00"/>
    <w:rsid w:val="005B2538"/>
    <w:rsid w:val="005B4A33"/>
    <w:rsid w:val="005D7496"/>
    <w:rsid w:val="005F2202"/>
    <w:rsid w:val="00621300"/>
    <w:rsid w:val="00626476"/>
    <w:rsid w:val="0063298B"/>
    <w:rsid w:val="006568C7"/>
    <w:rsid w:val="006929FB"/>
    <w:rsid w:val="00692D23"/>
    <w:rsid w:val="00693DD5"/>
    <w:rsid w:val="006D2DFE"/>
    <w:rsid w:val="006D65BA"/>
    <w:rsid w:val="006E19A8"/>
    <w:rsid w:val="006E76E3"/>
    <w:rsid w:val="0070288C"/>
    <w:rsid w:val="0070501D"/>
    <w:rsid w:val="007078A6"/>
    <w:rsid w:val="00721007"/>
    <w:rsid w:val="007406E1"/>
    <w:rsid w:val="00747619"/>
    <w:rsid w:val="00751E1E"/>
    <w:rsid w:val="007C072B"/>
    <w:rsid w:val="007C76B1"/>
    <w:rsid w:val="007D0158"/>
    <w:rsid w:val="007D0DCF"/>
    <w:rsid w:val="007F0561"/>
    <w:rsid w:val="007F7E07"/>
    <w:rsid w:val="008166FD"/>
    <w:rsid w:val="008223B5"/>
    <w:rsid w:val="00832B94"/>
    <w:rsid w:val="00834041"/>
    <w:rsid w:val="008356EF"/>
    <w:rsid w:val="008530A1"/>
    <w:rsid w:val="008574F3"/>
    <w:rsid w:val="008679C4"/>
    <w:rsid w:val="0088024F"/>
    <w:rsid w:val="00894874"/>
    <w:rsid w:val="008A038D"/>
    <w:rsid w:val="008A10AF"/>
    <w:rsid w:val="008B56D8"/>
    <w:rsid w:val="008B5ADF"/>
    <w:rsid w:val="008B7066"/>
    <w:rsid w:val="008E3272"/>
    <w:rsid w:val="008E6145"/>
    <w:rsid w:val="008F589B"/>
    <w:rsid w:val="0090209F"/>
    <w:rsid w:val="0094503D"/>
    <w:rsid w:val="009651B1"/>
    <w:rsid w:val="009668C7"/>
    <w:rsid w:val="009759FD"/>
    <w:rsid w:val="009763A2"/>
    <w:rsid w:val="009A4682"/>
    <w:rsid w:val="009C29CA"/>
    <w:rsid w:val="00A02E6F"/>
    <w:rsid w:val="00A16E3C"/>
    <w:rsid w:val="00A46C5D"/>
    <w:rsid w:val="00A72AC2"/>
    <w:rsid w:val="00A7355B"/>
    <w:rsid w:val="00A77E29"/>
    <w:rsid w:val="00A8509B"/>
    <w:rsid w:val="00A9441D"/>
    <w:rsid w:val="00AB60BB"/>
    <w:rsid w:val="00AC1B7B"/>
    <w:rsid w:val="00AF2FBC"/>
    <w:rsid w:val="00AF51B9"/>
    <w:rsid w:val="00AF7E55"/>
    <w:rsid w:val="00B00145"/>
    <w:rsid w:val="00B05A39"/>
    <w:rsid w:val="00B1093B"/>
    <w:rsid w:val="00B2773E"/>
    <w:rsid w:val="00B62AE5"/>
    <w:rsid w:val="00B800FF"/>
    <w:rsid w:val="00B80C75"/>
    <w:rsid w:val="00BA6D89"/>
    <w:rsid w:val="00BF6A00"/>
    <w:rsid w:val="00C0153F"/>
    <w:rsid w:val="00C03529"/>
    <w:rsid w:val="00C23152"/>
    <w:rsid w:val="00C23664"/>
    <w:rsid w:val="00C26DC0"/>
    <w:rsid w:val="00C72F50"/>
    <w:rsid w:val="00C741B4"/>
    <w:rsid w:val="00C84EBD"/>
    <w:rsid w:val="00C94567"/>
    <w:rsid w:val="00CA2BB8"/>
    <w:rsid w:val="00CB2E10"/>
    <w:rsid w:val="00CB7C6B"/>
    <w:rsid w:val="00CC4220"/>
    <w:rsid w:val="00CD355C"/>
    <w:rsid w:val="00CF3C84"/>
    <w:rsid w:val="00D121BA"/>
    <w:rsid w:val="00D2365C"/>
    <w:rsid w:val="00D53CF0"/>
    <w:rsid w:val="00D5507E"/>
    <w:rsid w:val="00D570B6"/>
    <w:rsid w:val="00D949B1"/>
    <w:rsid w:val="00DA2D40"/>
    <w:rsid w:val="00DA597E"/>
    <w:rsid w:val="00DB2F93"/>
    <w:rsid w:val="00DB488C"/>
    <w:rsid w:val="00DD2334"/>
    <w:rsid w:val="00DD5A4A"/>
    <w:rsid w:val="00DE07AD"/>
    <w:rsid w:val="00DF1DE5"/>
    <w:rsid w:val="00E0026C"/>
    <w:rsid w:val="00E03021"/>
    <w:rsid w:val="00E22E1E"/>
    <w:rsid w:val="00E3058E"/>
    <w:rsid w:val="00E518AD"/>
    <w:rsid w:val="00E61467"/>
    <w:rsid w:val="00E643A2"/>
    <w:rsid w:val="00E76067"/>
    <w:rsid w:val="00E87AF7"/>
    <w:rsid w:val="00EA0685"/>
    <w:rsid w:val="00EC0340"/>
    <w:rsid w:val="00EC79E5"/>
    <w:rsid w:val="00EF00F1"/>
    <w:rsid w:val="00F022A5"/>
    <w:rsid w:val="00F158DF"/>
    <w:rsid w:val="00F3094C"/>
    <w:rsid w:val="00F45EDF"/>
    <w:rsid w:val="00F5546A"/>
    <w:rsid w:val="00F57C4D"/>
    <w:rsid w:val="00F61B1C"/>
    <w:rsid w:val="00F736F3"/>
    <w:rsid w:val="00F7472A"/>
    <w:rsid w:val="00F83812"/>
    <w:rsid w:val="00FA1853"/>
    <w:rsid w:val="00FA5B6B"/>
    <w:rsid w:val="00FB3CD1"/>
    <w:rsid w:val="00FD6429"/>
    <w:rsid w:val="00FE26F5"/>
    <w:rsid w:val="00FF0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0F32B"/>
  <w15:docId w15:val="{5477F641-D03D-4D9F-95DF-588320F0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26DC0"/>
    <w:pPr>
      <w:ind w:left="720"/>
      <w:contextualSpacing/>
    </w:pPr>
  </w:style>
  <w:style w:type="character" w:styleId="CommentReference">
    <w:name w:val="annotation reference"/>
    <w:basedOn w:val="DefaultParagraphFont"/>
    <w:uiPriority w:val="99"/>
    <w:semiHidden/>
    <w:unhideWhenUsed/>
    <w:rsid w:val="000711D6"/>
    <w:rPr>
      <w:sz w:val="16"/>
      <w:szCs w:val="16"/>
    </w:rPr>
  </w:style>
  <w:style w:type="paragraph" w:styleId="CommentText">
    <w:name w:val="annotation text"/>
    <w:basedOn w:val="Normal"/>
    <w:link w:val="CommentTextChar"/>
    <w:uiPriority w:val="99"/>
    <w:semiHidden/>
    <w:unhideWhenUsed/>
    <w:rsid w:val="000711D6"/>
    <w:rPr>
      <w:sz w:val="20"/>
      <w:szCs w:val="20"/>
    </w:rPr>
  </w:style>
  <w:style w:type="character" w:customStyle="1" w:styleId="CommentTextChar">
    <w:name w:val="Comment Text Char"/>
    <w:basedOn w:val="DefaultParagraphFont"/>
    <w:link w:val="CommentText"/>
    <w:uiPriority w:val="99"/>
    <w:semiHidden/>
    <w:rsid w:val="000711D6"/>
    <w:rPr>
      <w:sz w:val="20"/>
      <w:szCs w:val="20"/>
    </w:rPr>
  </w:style>
  <w:style w:type="paragraph" w:styleId="CommentSubject">
    <w:name w:val="annotation subject"/>
    <w:basedOn w:val="CommentText"/>
    <w:next w:val="CommentText"/>
    <w:link w:val="CommentSubjectChar"/>
    <w:uiPriority w:val="99"/>
    <w:semiHidden/>
    <w:unhideWhenUsed/>
    <w:rsid w:val="000711D6"/>
    <w:rPr>
      <w:b/>
      <w:bCs/>
    </w:rPr>
  </w:style>
  <w:style w:type="character" w:customStyle="1" w:styleId="CommentSubjectChar">
    <w:name w:val="Comment Subject Char"/>
    <w:basedOn w:val="CommentTextChar"/>
    <w:link w:val="CommentSubject"/>
    <w:uiPriority w:val="99"/>
    <w:semiHidden/>
    <w:rsid w:val="000711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04E64-E8E5-499A-B763-50B3FB58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5</Pages>
  <Words>1838</Words>
  <Characters>9339</Characters>
  <Application>Microsoft Office Word</Application>
  <DocSecurity>0</DocSecurity>
  <Lines>345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23</cp:revision>
  <dcterms:created xsi:type="dcterms:W3CDTF">2024-07-18T20:41:00Z</dcterms:created>
  <dcterms:modified xsi:type="dcterms:W3CDTF">2024-08-01T19:12:00Z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d262ab5df6b7d0bc64c559be7d4b7d3bdbc2ed3453bd5f60879459dfb97a207c</vt:lpwstr>
  </property>
</Properties>
</file>