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6D98" w14:textId="77777777" w:rsidR="004948E1" w:rsidRPr="004948E1" w:rsidRDefault="004948E1" w:rsidP="004948E1">
      <w:pPr>
        <w:spacing w:before="79" w:after="0" w:line="240" w:lineRule="auto"/>
        <w:ind w:left="2278" w:right="227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AGENDA</w:t>
      </w:r>
    </w:p>
    <w:p w14:paraId="1D1422FB" w14:textId="77777777" w:rsidR="004948E1" w:rsidRPr="004948E1" w:rsidRDefault="004948E1" w:rsidP="004948E1">
      <w:pPr>
        <w:spacing w:after="0" w:line="240" w:lineRule="auto"/>
        <w:ind w:left="2278" w:right="227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WESTCLIFFE PLANNING COMMISSION </w:t>
      </w:r>
    </w:p>
    <w:p w14:paraId="288ECAF5" w14:textId="77777777" w:rsidR="004948E1" w:rsidRPr="004948E1" w:rsidRDefault="004948E1" w:rsidP="004948E1">
      <w:pPr>
        <w:spacing w:after="0" w:line="240" w:lineRule="auto"/>
        <w:ind w:left="2278" w:right="227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TOWN OF WESTCLIFFE</w:t>
      </w:r>
    </w:p>
    <w:p w14:paraId="090CCF55" w14:textId="1FCC929E" w:rsidR="004948E1" w:rsidRPr="004948E1" w:rsidRDefault="004948E1" w:rsidP="004948E1">
      <w:pPr>
        <w:spacing w:after="0" w:line="240" w:lineRule="auto"/>
        <w:ind w:left="2278" w:right="227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WEDNESDAY, </w:t>
      </w:r>
      <w:r w:rsidR="0069589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JANUARY 7,</w:t>
      </w:r>
      <w:r w:rsidR="00A75CE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202</w:t>
      </w:r>
      <w:r w:rsidR="0069589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6</w:t>
      </w:r>
    </w:p>
    <w:p w14:paraId="4B7A9771" w14:textId="77777777" w:rsidR="004948E1" w:rsidRPr="004948E1" w:rsidRDefault="004948E1" w:rsidP="004948E1">
      <w:pPr>
        <w:spacing w:after="0" w:line="240" w:lineRule="auto"/>
        <w:ind w:left="2278" w:right="227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PATTERSON HALL-1000 MAIN </w:t>
      </w:r>
    </w:p>
    <w:p w14:paraId="3910A04B" w14:textId="77777777" w:rsidR="004948E1" w:rsidRPr="004948E1" w:rsidRDefault="004948E1" w:rsidP="004948E1">
      <w:pPr>
        <w:spacing w:after="0" w:line="240" w:lineRule="auto"/>
        <w:ind w:left="2278" w:right="227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REGULAR MEETING</w:t>
      </w:r>
    </w:p>
    <w:p w14:paraId="7ACCB422" w14:textId="74CD5420" w:rsidR="004948E1" w:rsidRPr="004948E1" w:rsidRDefault="004948E1" w:rsidP="00ED2EEF">
      <w:pPr>
        <w:spacing w:after="0" w:line="240" w:lineRule="auto"/>
        <w:ind w:left="2278" w:right="227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3:00 p.m.</w:t>
      </w:r>
    </w:p>
    <w:p w14:paraId="052C4240" w14:textId="0FA16C1E" w:rsidR="004948E1" w:rsidRDefault="00ED2EEF" w:rsidP="004948E1">
      <w:pPr>
        <w:spacing w:before="18" w:after="0" w:line="240" w:lineRule="auto"/>
        <w:ind w:left="1951" w:right="2547"/>
        <w:jc w:val="center"/>
        <w:rPr>
          <w:rFonts w:ascii="Verdana" w:eastAsia="Times New Roman" w:hAnsi="Verdana" w:cs="Times New Roman"/>
          <w:kern w:val="0"/>
          <w14:ligatures w14:val="none"/>
        </w:rPr>
      </w:pPr>
      <w:hyperlink r:id="rId5" w:history="1">
        <w:r w:rsidRPr="00ED2EEF">
          <w:rPr>
            <w:rStyle w:val="Hyperlink"/>
            <w:rFonts w:ascii="Verdana" w:eastAsia="Times New Roman" w:hAnsi="Verdana" w:cs="Times New Roman"/>
            <w:kern w:val="0"/>
            <w14:ligatures w14:val="none"/>
          </w:rPr>
          <w:t>ZOOM</w:t>
        </w:r>
      </w:hyperlink>
    </w:p>
    <w:p w14:paraId="0A5FA807" w14:textId="54F27219" w:rsidR="00ED2EEF" w:rsidRDefault="00ED2EEF" w:rsidP="004948E1">
      <w:pPr>
        <w:spacing w:before="18" w:after="0" w:line="240" w:lineRule="auto"/>
        <w:ind w:left="1951" w:right="2547"/>
        <w:jc w:val="center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 xml:space="preserve">Meeting ID: </w:t>
      </w:r>
      <w:r w:rsidRPr="00ED2EEF">
        <w:rPr>
          <w:rFonts w:ascii="Verdana" w:eastAsia="Times New Roman" w:hAnsi="Verdana" w:cs="Times New Roman"/>
          <w:kern w:val="0"/>
          <w14:ligatures w14:val="none"/>
        </w:rPr>
        <w:t>852 1102 3982</w:t>
      </w:r>
    </w:p>
    <w:p w14:paraId="6F3EB1D5" w14:textId="52DF592D" w:rsidR="00ED2EEF" w:rsidRPr="00ED2EEF" w:rsidRDefault="00ED2EEF" w:rsidP="004948E1">
      <w:pPr>
        <w:spacing w:before="18" w:after="0" w:line="240" w:lineRule="auto"/>
        <w:ind w:left="1951" w:right="2547"/>
        <w:jc w:val="center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 xml:space="preserve">Passcode: </w:t>
      </w:r>
      <w:r w:rsidRPr="00ED2EEF">
        <w:rPr>
          <w:rFonts w:ascii="Verdana" w:eastAsia="Times New Roman" w:hAnsi="Verdana" w:cs="Times New Roman"/>
          <w:kern w:val="0"/>
          <w14:ligatures w14:val="none"/>
        </w:rPr>
        <w:t>590904</w:t>
      </w:r>
    </w:p>
    <w:p w14:paraId="0DF64E8B" w14:textId="77777777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2FF44D" w14:textId="6FE39A53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1.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Call to Order</w:t>
      </w:r>
    </w:p>
    <w:p w14:paraId="73BC0496" w14:textId="01C89589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2.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Pledge of Allegiance</w:t>
      </w:r>
    </w:p>
    <w:p w14:paraId="0F08EDCC" w14:textId="0B015EBB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3.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Roll Call</w:t>
      </w:r>
    </w:p>
    <w:p w14:paraId="649775F6" w14:textId="4CED33CC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4.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Recognition of Visitors</w:t>
      </w:r>
    </w:p>
    <w:p w14:paraId="219549D1" w14:textId="7F46F43A" w:rsidR="004948E1" w:rsidRPr="004948E1" w:rsidRDefault="004948E1" w:rsidP="004948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5.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Approval of minutes</w:t>
      </w:r>
    </w:p>
    <w:p w14:paraId="6BC7AB1F" w14:textId="2D143513" w:rsidR="000D513E" w:rsidRDefault="000D513E" w:rsidP="004948E1">
      <w:pPr>
        <w:spacing w:after="0" w:line="240" w:lineRule="auto"/>
        <w:ind w:left="360" w:hanging="36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6. Old Business</w:t>
      </w:r>
    </w:p>
    <w:p w14:paraId="43585A46" w14:textId="4A597F1F" w:rsidR="000D513E" w:rsidRDefault="000D513E" w:rsidP="004948E1">
      <w:pPr>
        <w:spacing w:after="0" w:line="240" w:lineRule="auto"/>
        <w:ind w:left="360" w:hanging="36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a.</w:t>
      </w:r>
      <w:r w:rsidR="00840E3F">
        <w:rPr>
          <w:rFonts w:ascii="Calibri" w:eastAsia="Times New Roman" w:hAnsi="Calibri" w:cs="Calibri"/>
          <w:color w:val="000000"/>
          <w:kern w:val="0"/>
          <w14:ligatures w14:val="none"/>
        </w:rPr>
        <w:tab/>
        <w:t>Continued discussion on PUD zones.</w:t>
      </w:r>
    </w:p>
    <w:p w14:paraId="3B95D34A" w14:textId="7F092985" w:rsidR="00840E3F" w:rsidRDefault="00840E3F" w:rsidP="004948E1">
      <w:pPr>
        <w:spacing w:after="0" w:line="240" w:lineRule="auto"/>
        <w:ind w:left="360" w:hanging="36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b. Continued discussion on new multifamily zone code.</w:t>
      </w:r>
    </w:p>
    <w:p w14:paraId="6D776AA2" w14:textId="2D4B47E8" w:rsidR="00CD6F1C" w:rsidRDefault="000D513E" w:rsidP="007365F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7. New Business</w:t>
      </w:r>
    </w:p>
    <w:p w14:paraId="712F29D4" w14:textId="2A3A6632" w:rsidR="00890EA7" w:rsidRDefault="007365F4" w:rsidP="00890EA7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a</w:t>
      </w:r>
      <w:r w:rsidR="00890EA7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="00890EA7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840E3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 PUBLIC HEARING to discuss </w:t>
      </w:r>
      <w:r w:rsidR="00840E3F" w:rsidRPr="00840E3F">
        <w:rPr>
          <w:rFonts w:ascii="Calibri" w:eastAsia="Times New Roman" w:hAnsi="Calibri" w:cs="Calibri"/>
          <w:color w:val="000000"/>
          <w:kern w:val="0"/>
          <w14:ligatures w14:val="none"/>
        </w:rPr>
        <w:t>the split of LOT 2 HOWARD MINOR, parcel number 0010024402</w:t>
      </w:r>
      <w:r w:rsidR="00840E3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into three lots.</w:t>
      </w:r>
    </w:p>
    <w:p w14:paraId="2683CA1C" w14:textId="576290F0" w:rsidR="00840E3F" w:rsidRDefault="00840E3F" w:rsidP="00ED2EEF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b.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Discussion of c</w:t>
      </w:r>
      <w:r w:rsidRPr="00840E3F">
        <w:rPr>
          <w:rFonts w:ascii="Calibri" w:eastAsia="Times New Roman" w:hAnsi="Calibri" w:cs="Calibri"/>
          <w:color w:val="000000"/>
          <w:kern w:val="0"/>
          <w14:ligatures w14:val="none"/>
        </w:rPr>
        <w:t>onsider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ing</w:t>
      </w:r>
      <w:r w:rsidRPr="00840E3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recommending to the Board of Trustees the split of LOT 2 HOWARD MINOR, parcel number 0010024402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2669E1AF" w14:textId="3DC28DD3" w:rsidR="004948E1" w:rsidRPr="004948E1" w:rsidRDefault="004948E1" w:rsidP="004948E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8.</w:t>
      </w: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ab/>
        <w:t>Public Comment</w:t>
      </w:r>
    </w:p>
    <w:p w14:paraId="4703C83F" w14:textId="77777777" w:rsidR="004948E1" w:rsidRPr="004948E1" w:rsidRDefault="004948E1" w:rsidP="004948E1">
      <w:pPr>
        <w:spacing w:after="0" w:line="240" w:lineRule="auto"/>
        <w:ind w:right="101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ab/>
        <w:t>Adjourn</w:t>
      </w:r>
    </w:p>
    <w:p w14:paraId="7725F246" w14:textId="77777777" w:rsidR="004948E1" w:rsidRPr="004948E1" w:rsidRDefault="004948E1" w:rsidP="004948E1">
      <w:pPr>
        <w:spacing w:after="0" w:line="240" w:lineRule="auto"/>
        <w:ind w:left="720" w:right="162"/>
        <w:rPr>
          <w:rFonts w:ascii="Times New Roman" w:eastAsia="Times New Roman" w:hAnsi="Times New Roman" w:cs="Times New Roman"/>
          <w:kern w:val="0"/>
          <w14:ligatures w14:val="none"/>
        </w:rPr>
      </w:pPr>
      <w:r w:rsidRPr="004948E1">
        <w:rPr>
          <w:rFonts w:ascii="Calibri" w:eastAsia="Times New Roman" w:hAnsi="Calibri" w:cs="Calibri"/>
          <w:color w:val="000000"/>
          <w:kern w:val="0"/>
          <w14:ligatures w14:val="none"/>
        </w:rPr>
        <w:t>NOTE: The Mayor and another Trustee may vote on matters before the Planning Commission and the Board of Trustees.</w:t>
      </w:r>
    </w:p>
    <w:p w14:paraId="72F1A98D" w14:textId="77777777" w:rsidR="004948E1" w:rsidRPr="004948E1" w:rsidRDefault="004948E1">
      <w:pPr>
        <w:rPr>
          <w:b/>
          <w:bCs/>
        </w:rPr>
      </w:pPr>
    </w:p>
    <w:sectPr w:rsidR="004948E1" w:rsidRPr="00494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C5871"/>
    <w:multiLevelType w:val="multilevel"/>
    <w:tmpl w:val="6304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766B3B"/>
    <w:multiLevelType w:val="multilevel"/>
    <w:tmpl w:val="ECFC1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586480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514618144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35201639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673263479">
    <w:abstractNumId w:val="1"/>
    <w:lvlOverride w:ilvl="0">
      <w:lvl w:ilvl="0">
        <w:numFmt w:val="lowerLetter"/>
        <w:lvlText w:val="%1."/>
        <w:lvlJc w:val="left"/>
      </w:lvl>
    </w:lvlOverride>
  </w:num>
  <w:num w:numId="5" w16cid:durableId="1100177782">
    <w:abstractNumId w:val="1"/>
    <w:lvlOverride w:ilvl="0">
      <w:lvl w:ilvl="0">
        <w:numFmt w:val="lowerLetter"/>
        <w:lvlText w:val="%1."/>
        <w:lvlJc w:val="left"/>
      </w:lvl>
    </w:lvlOverride>
  </w:num>
  <w:num w:numId="6" w16cid:durableId="347685143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E1"/>
    <w:rsid w:val="000464B4"/>
    <w:rsid w:val="000962FB"/>
    <w:rsid w:val="000D513E"/>
    <w:rsid w:val="001A45A2"/>
    <w:rsid w:val="001C14E9"/>
    <w:rsid w:val="0020630E"/>
    <w:rsid w:val="00276238"/>
    <w:rsid w:val="002D754D"/>
    <w:rsid w:val="003C5DC0"/>
    <w:rsid w:val="004948E1"/>
    <w:rsid w:val="00604308"/>
    <w:rsid w:val="0069589E"/>
    <w:rsid w:val="007365F4"/>
    <w:rsid w:val="007A0587"/>
    <w:rsid w:val="00840E3F"/>
    <w:rsid w:val="00890EA7"/>
    <w:rsid w:val="00963C96"/>
    <w:rsid w:val="00972623"/>
    <w:rsid w:val="00A75CE5"/>
    <w:rsid w:val="00BB482D"/>
    <w:rsid w:val="00C0234F"/>
    <w:rsid w:val="00C10630"/>
    <w:rsid w:val="00CD6F1C"/>
    <w:rsid w:val="00DB4DFD"/>
    <w:rsid w:val="00EC30A6"/>
    <w:rsid w:val="00ED2EEF"/>
    <w:rsid w:val="00ED531A"/>
    <w:rsid w:val="00F11BF4"/>
    <w:rsid w:val="00F13E61"/>
    <w:rsid w:val="00F26F26"/>
    <w:rsid w:val="00FC3060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45E7"/>
  <w15:chartTrackingRefBased/>
  <w15:docId w15:val="{563874E7-B9DE-4105-8818-BA261F60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8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8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8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8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8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4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5211023982?pwd=uOknGlHetlQAzFz4VSp6OosK2YYios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Building Zoning</dc:creator>
  <cp:keywords/>
  <dc:description/>
  <cp:lastModifiedBy>Melane Rella</cp:lastModifiedBy>
  <cp:revision>3</cp:revision>
  <cp:lastPrinted>2025-12-30T15:11:00Z</cp:lastPrinted>
  <dcterms:created xsi:type="dcterms:W3CDTF">2025-12-30T15:11:00Z</dcterms:created>
  <dcterms:modified xsi:type="dcterms:W3CDTF">2025-12-30T15:15:00Z</dcterms:modified>
</cp:coreProperties>
</file>